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5DFA1" w14:textId="77777777" w:rsidR="00FD6FBC" w:rsidRPr="005E06A4" w:rsidRDefault="00FD6FBC" w:rsidP="00743808">
      <w:pPr>
        <w:pStyle w:val="Ttulo"/>
        <w:rPr>
          <w:rFonts w:ascii="Calibri" w:hAnsi="Calibri" w:cs="Calibri"/>
          <w:sz w:val="22"/>
          <w:szCs w:val="22"/>
        </w:rPr>
      </w:pPr>
    </w:p>
    <w:p w14:paraId="60B0D4F0" w14:textId="71F1E093" w:rsidR="00743808" w:rsidRPr="005E06A4" w:rsidRDefault="00743808" w:rsidP="001A5C87">
      <w:pPr>
        <w:pStyle w:val="Ttulo"/>
        <w:spacing w:before="120"/>
        <w:rPr>
          <w:rFonts w:ascii="Calibri" w:hAnsi="Calibri" w:cs="Calibri"/>
          <w:sz w:val="28"/>
          <w:szCs w:val="28"/>
        </w:rPr>
      </w:pPr>
      <w:r w:rsidRPr="005E06A4">
        <w:rPr>
          <w:rFonts w:ascii="Calibri" w:hAnsi="Calibri" w:cs="Calibri"/>
          <w:sz w:val="28"/>
          <w:szCs w:val="28"/>
        </w:rPr>
        <w:t xml:space="preserve"> CURSO</w:t>
      </w:r>
      <w:r w:rsidR="00D005C8">
        <w:rPr>
          <w:rFonts w:ascii="Calibri" w:hAnsi="Calibri" w:cs="Calibri"/>
          <w:sz w:val="28"/>
          <w:szCs w:val="28"/>
        </w:rPr>
        <w:t>S</w:t>
      </w:r>
      <w:r w:rsidRPr="005E06A4">
        <w:rPr>
          <w:rFonts w:ascii="Calibri" w:hAnsi="Calibri" w:cs="Calibri"/>
          <w:sz w:val="28"/>
          <w:szCs w:val="28"/>
        </w:rPr>
        <w:t xml:space="preserve"> TEMARIO COMÚN </w:t>
      </w:r>
      <w:proofErr w:type="spellStart"/>
      <w:r w:rsidRPr="005E06A4">
        <w:rPr>
          <w:rFonts w:ascii="Calibri" w:hAnsi="Calibri" w:cs="Calibri"/>
          <w:sz w:val="28"/>
          <w:szCs w:val="28"/>
        </w:rPr>
        <w:t>OPE</w:t>
      </w:r>
      <w:r w:rsidR="009B7871">
        <w:rPr>
          <w:rFonts w:ascii="Calibri" w:hAnsi="Calibri" w:cs="Calibri"/>
          <w:sz w:val="28"/>
          <w:szCs w:val="28"/>
        </w:rPr>
        <w:t>s</w:t>
      </w:r>
      <w:proofErr w:type="spellEnd"/>
      <w:r w:rsidR="009B7871">
        <w:rPr>
          <w:rFonts w:ascii="Calibri" w:hAnsi="Calibri" w:cs="Calibri"/>
          <w:sz w:val="28"/>
          <w:szCs w:val="28"/>
        </w:rPr>
        <w:t xml:space="preserve"> FACULTATIVOS 202</w:t>
      </w:r>
      <w:r w:rsidR="008F0763">
        <w:rPr>
          <w:rFonts w:ascii="Calibri" w:hAnsi="Calibri" w:cs="Calibri"/>
          <w:sz w:val="28"/>
          <w:szCs w:val="28"/>
        </w:rPr>
        <w:t>1</w:t>
      </w:r>
    </w:p>
    <w:p w14:paraId="633D84C2" w14:textId="77777777" w:rsidR="00743808" w:rsidRDefault="00D005C8" w:rsidP="001A5C87">
      <w:pPr>
        <w:pStyle w:val="Ttulo1"/>
        <w:spacing w:before="120"/>
        <w:rPr>
          <w:rFonts w:ascii="Calibri" w:hAnsi="Calibri" w:cs="Calibri"/>
          <w:sz w:val="28"/>
          <w:szCs w:val="28"/>
        </w:rPr>
      </w:pPr>
      <w:r w:rsidRPr="00D005C8">
        <w:rPr>
          <w:rFonts w:ascii="Calibri" w:hAnsi="Calibri" w:cs="Calibri"/>
          <w:sz w:val="28"/>
          <w:szCs w:val="28"/>
        </w:rPr>
        <w:t>BOLETÍN DE INSCRIPCIÓN</w:t>
      </w:r>
    </w:p>
    <w:p w14:paraId="4A1AF119" w14:textId="77777777" w:rsidR="00D005C8" w:rsidRPr="00D005C8" w:rsidRDefault="00D005C8" w:rsidP="00D005C8">
      <w:pPr>
        <w:rPr>
          <w:lang w:val="es-ES_tradnl"/>
        </w:rPr>
      </w:pPr>
    </w:p>
    <w:p w14:paraId="06A03822" w14:textId="77777777" w:rsidR="001A5C87" w:rsidRPr="009E32BB" w:rsidRDefault="0010627F" w:rsidP="001A5C87">
      <w:pPr>
        <w:rPr>
          <w:rFonts w:ascii="Calibri" w:hAnsi="Calibri" w:cs="Calibri"/>
          <w:b/>
          <w:bCs/>
          <w:i/>
          <w:iCs/>
          <w:sz w:val="28"/>
          <w:szCs w:val="28"/>
          <w:lang w:val="es-ES_tradnl"/>
        </w:rPr>
      </w:pPr>
      <w:r w:rsidRPr="009E32BB">
        <w:rPr>
          <w:rFonts w:ascii="Calibri" w:hAnsi="Calibri" w:cs="Calibri"/>
          <w:b/>
          <w:bCs/>
          <w:i/>
          <w:iCs/>
          <w:sz w:val="28"/>
          <w:szCs w:val="28"/>
          <w:lang w:val="es-ES_tradnl"/>
        </w:rPr>
        <w:t xml:space="preserve">1.- Anota tus datos </w:t>
      </w:r>
    </w:p>
    <w:p w14:paraId="4B9620FB" w14:textId="77777777" w:rsidR="0010627F" w:rsidRPr="009E32BB" w:rsidRDefault="0010627F" w:rsidP="001A5C87">
      <w:pPr>
        <w:rPr>
          <w:rFonts w:ascii="Calibri" w:hAnsi="Calibri" w:cs="Calibri"/>
          <w:b/>
          <w:bCs/>
          <w:i/>
          <w:iCs/>
          <w:sz w:val="28"/>
          <w:szCs w:val="28"/>
          <w:lang w:val="es-ES_tradnl"/>
        </w:rPr>
      </w:pPr>
    </w:p>
    <w:p w14:paraId="597C129A" w14:textId="06D193B3" w:rsidR="005E06A4" w:rsidRDefault="00743808" w:rsidP="001A5C87">
      <w:pPr>
        <w:pStyle w:val="Ttulo2"/>
        <w:spacing w:before="0" w:after="120"/>
        <w:rPr>
          <w:rFonts w:ascii="Calibri" w:hAnsi="Calibri" w:cs="Calibri"/>
          <w:sz w:val="24"/>
          <w:szCs w:val="24"/>
        </w:rPr>
      </w:pPr>
      <w:r w:rsidRPr="009B7871">
        <w:rPr>
          <w:rFonts w:ascii="Calibri" w:hAnsi="Calibri" w:cs="Calibri"/>
        </w:rPr>
        <w:t>Nombre</w:t>
      </w:r>
      <w:r w:rsidR="005E06A4" w:rsidRPr="009B7871">
        <w:rPr>
          <w:rFonts w:ascii="Calibri" w:hAnsi="Calibri" w:cs="Calibri"/>
        </w:rPr>
        <w:t xml:space="preserve"> y</w:t>
      </w:r>
      <w:r w:rsidR="009B7871" w:rsidRPr="009B7871">
        <w:rPr>
          <w:rFonts w:ascii="Calibri" w:hAnsi="Calibri" w:cs="Calibri"/>
        </w:rPr>
        <w:t xml:space="preserve"> </w:t>
      </w:r>
      <w:r w:rsidR="005E06A4" w:rsidRPr="009B7871">
        <w:rPr>
          <w:rFonts w:ascii="Calibri" w:hAnsi="Calibri" w:cs="Calibri"/>
        </w:rPr>
        <w:t>Apellidos</w:t>
      </w:r>
      <w:r w:rsidRPr="005E06A4">
        <w:rPr>
          <w:rFonts w:ascii="Calibri" w:hAnsi="Calibri" w:cs="Calibri"/>
          <w:sz w:val="24"/>
          <w:szCs w:val="24"/>
        </w:rPr>
        <w:t xml:space="preserve">: </w:t>
      </w:r>
      <w:r w:rsidRPr="00F15F03">
        <w:rPr>
          <w:rFonts w:ascii="Calibri" w:hAnsi="Calibri" w:cs="Calibri"/>
          <w:b w:val="0"/>
          <w:bCs w:val="0"/>
          <w:sz w:val="24"/>
          <w:szCs w:val="24"/>
        </w:rPr>
        <w:t>________________</w:t>
      </w:r>
      <w:r w:rsidR="005E06A4" w:rsidRPr="00F15F03">
        <w:rPr>
          <w:rFonts w:ascii="Calibri" w:hAnsi="Calibri" w:cs="Calibri"/>
          <w:b w:val="0"/>
          <w:bCs w:val="0"/>
          <w:sz w:val="24"/>
          <w:szCs w:val="24"/>
        </w:rPr>
        <w:t>_________________________</w:t>
      </w:r>
      <w:r w:rsidR="00F15F03" w:rsidRPr="00F15F03">
        <w:rPr>
          <w:rFonts w:ascii="Calibri" w:hAnsi="Calibri" w:cs="Calibri"/>
          <w:b w:val="0"/>
          <w:bCs w:val="0"/>
          <w:sz w:val="24"/>
          <w:szCs w:val="24"/>
        </w:rPr>
        <w:t>__</w:t>
      </w:r>
      <w:r w:rsidR="005E06A4" w:rsidRPr="00F15F03">
        <w:rPr>
          <w:rFonts w:ascii="Calibri" w:hAnsi="Calibri" w:cs="Calibri"/>
          <w:b w:val="0"/>
          <w:bCs w:val="0"/>
          <w:sz w:val="24"/>
          <w:szCs w:val="24"/>
        </w:rPr>
        <w:t>______</w:t>
      </w:r>
      <w:r w:rsidR="009B23D7" w:rsidRPr="00F15F03">
        <w:rPr>
          <w:rFonts w:ascii="Calibri" w:hAnsi="Calibri" w:cs="Calibri"/>
          <w:b w:val="0"/>
          <w:bCs w:val="0"/>
          <w:sz w:val="24"/>
          <w:szCs w:val="24"/>
        </w:rPr>
        <w:t>_</w:t>
      </w:r>
      <w:r w:rsidR="005E06A4" w:rsidRPr="00F15F03">
        <w:rPr>
          <w:rFonts w:ascii="Calibri" w:hAnsi="Calibri" w:cs="Calibri"/>
          <w:b w:val="0"/>
          <w:bCs w:val="0"/>
          <w:sz w:val="24"/>
          <w:szCs w:val="24"/>
        </w:rPr>
        <w:t xml:space="preserve">_ </w:t>
      </w:r>
      <w:r w:rsidR="005E06A4">
        <w:rPr>
          <w:rFonts w:ascii="Calibri" w:hAnsi="Calibri" w:cs="Calibri"/>
          <w:sz w:val="24"/>
          <w:szCs w:val="24"/>
        </w:rPr>
        <w:t xml:space="preserve">    </w:t>
      </w:r>
    </w:p>
    <w:p w14:paraId="1681A70A" w14:textId="73DD7C07" w:rsidR="005E06A4" w:rsidRDefault="00743808" w:rsidP="001A5C87">
      <w:pPr>
        <w:spacing w:after="120"/>
        <w:rPr>
          <w:rFonts w:ascii="Calibri" w:hAnsi="Calibri" w:cs="Calibri"/>
          <w:b/>
          <w:bCs/>
          <w:szCs w:val="24"/>
        </w:rPr>
      </w:pPr>
      <w:proofErr w:type="gramStart"/>
      <w:r w:rsidRPr="009B7871">
        <w:rPr>
          <w:rFonts w:ascii="Calibri" w:hAnsi="Calibri" w:cs="Calibri"/>
          <w:b/>
          <w:bCs/>
          <w:i/>
          <w:iCs/>
          <w:sz w:val="28"/>
          <w:szCs w:val="28"/>
        </w:rPr>
        <w:t>Especialidad:</w:t>
      </w:r>
      <w:r w:rsidRPr="00F15F03">
        <w:rPr>
          <w:rFonts w:ascii="Calibri" w:hAnsi="Calibri" w:cs="Calibri"/>
          <w:szCs w:val="24"/>
        </w:rPr>
        <w:t>_</w:t>
      </w:r>
      <w:proofErr w:type="gramEnd"/>
      <w:r w:rsidRPr="00F15F03">
        <w:rPr>
          <w:rFonts w:ascii="Calibri" w:hAnsi="Calibri" w:cs="Calibri"/>
          <w:szCs w:val="24"/>
        </w:rPr>
        <w:t>__</w:t>
      </w:r>
      <w:r w:rsidR="005E06A4" w:rsidRPr="00F15F03">
        <w:rPr>
          <w:rFonts w:ascii="Calibri" w:hAnsi="Calibri" w:cs="Calibri"/>
          <w:szCs w:val="24"/>
        </w:rPr>
        <w:t>_______________________________________________</w:t>
      </w:r>
      <w:r w:rsidR="00F15F03" w:rsidRPr="00F15F03">
        <w:rPr>
          <w:rFonts w:ascii="Calibri" w:hAnsi="Calibri" w:cs="Calibri"/>
          <w:szCs w:val="24"/>
        </w:rPr>
        <w:t>__</w:t>
      </w:r>
      <w:r w:rsidR="005E06A4" w:rsidRPr="00F15F03">
        <w:rPr>
          <w:rFonts w:ascii="Calibri" w:hAnsi="Calibri" w:cs="Calibri"/>
          <w:szCs w:val="24"/>
        </w:rPr>
        <w:t>__</w:t>
      </w:r>
      <w:r w:rsidR="00F15F03" w:rsidRPr="00F15F03">
        <w:rPr>
          <w:rFonts w:ascii="Calibri" w:hAnsi="Calibri" w:cs="Calibri"/>
          <w:szCs w:val="24"/>
        </w:rPr>
        <w:t>_</w:t>
      </w:r>
      <w:r w:rsidR="005E06A4" w:rsidRPr="00F15F03">
        <w:rPr>
          <w:rFonts w:ascii="Calibri" w:hAnsi="Calibri" w:cs="Calibri"/>
          <w:szCs w:val="24"/>
        </w:rPr>
        <w:t xml:space="preserve">___ </w:t>
      </w:r>
    </w:p>
    <w:p w14:paraId="0894E1D4" w14:textId="584F96E3" w:rsidR="00743808" w:rsidRPr="005E06A4" w:rsidRDefault="005E06A4" w:rsidP="001A5C87">
      <w:pPr>
        <w:spacing w:after="120"/>
        <w:rPr>
          <w:rFonts w:ascii="Calibri" w:hAnsi="Calibri" w:cs="Calibri"/>
          <w:b/>
          <w:bCs/>
          <w:szCs w:val="24"/>
        </w:rPr>
      </w:pPr>
      <w:r w:rsidRPr="009B7871">
        <w:rPr>
          <w:rFonts w:ascii="Calibri" w:hAnsi="Calibri" w:cs="Calibri"/>
          <w:b/>
          <w:bCs/>
          <w:i/>
          <w:iCs/>
          <w:sz w:val="28"/>
          <w:szCs w:val="28"/>
        </w:rPr>
        <w:t xml:space="preserve">Centro de </w:t>
      </w:r>
      <w:proofErr w:type="gramStart"/>
      <w:r w:rsidR="00743808" w:rsidRPr="009B7871">
        <w:rPr>
          <w:rFonts w:ascii="Calibri" w:hAnsi="Calibri" w:cs="Calibri"/>
          <w:b/>
          <w:bCs/>
          <w:i/>
          <w:iCs/>
          <w:sz w:val="28"/>
          <w:szCs w:val="28"/>
        </w:rPr>
        <w:t>t</w:t>
      </w:r>
      <w:r w:rsidR="009B23D7" w:rsidRPr="009B7871">
        <w:rPr>
          <w:rFonts w:ascii="Calibri" w:hAnsi="Calibri" w:cs="Calibri"/>
          <w:b/>
          <w:bCs/>
          <w:i/>
          <w:iCs/>
          <w:sz w:val="28"/>
          <w:szCs w:val="28"/>
        </w:rPr>
        <w:t>rabajo</w:t>
      </w:r>
      <w:r w:rsidR="009B23D7" w:rsidRPr="005E06A4">
        <w:rPr>
          <w:rFonts w:ascii="Calibri" w:hAnsi="Calibri" w:cs="Calibri"/>
          <w:b/>
          <w:bCs/>
          <w:szCs w:val="24"/>
        </w:rPr>
        <w:t>:</w:t>
      </w:r>
      <w:r w:rsidR="009B23D7" w:rsidRPr="00F15F03">
        <w:rPr>
          <w:rFonts w:ascii="Calibri" w:hAnsi="Calibri" w:cs="Calibri"/>
          <w:szCs w:val="24"/>
        </w:rPr>
        <w:t>_</w:t>
      </w:r>
      <w:proofErr w:type="gramEnd"/>
      <w:r w:rsidR="009B23D7" w:rsidRPr="00F15F03">
        <w:rPr>
          <w:rFonts w:ascii="Calibri" w:hAnsi="Calibri" w:cs="Calibri"/>
          <w:szCs w:val="24"/>
        </w:rPr>
        <w:t>______________________</w:t>
      </w:r>
      <w:r w:rsidRPr="00F15F03">
        <w:rPr>
          <w:rFonts w:ascii="Calibri" w:hAnsi="Calibri" w:cs="Calibri"/>
          <w:szCs w:val="24"/>
        </w:rPr>
        <w:t>__________________________</w:t>
      </w:r>
      <w:r w:rsidR="00F15F03" w:rsidRPr="00F15F03">
        <w:rPr>
          <w:rFonts w:ascii="Calibri" w:hAnsi="Calibri" w:cs="Calibri"/>
          <w:szCs w:val="24"/>
        </w:rPr>
        <w:t>__</w:t>
      </w:r>
      <w:r w:rsidRPr="00F15F03">
        <w:rPr>
          <w:rFonts w:ascii="Calibri" w:hAnsi="Calibri" w:cs="Calibri"/>
          <w:szCs w:val="24"/>
        </w:rPr>
        <w:t>__</w:t>
      </w:r>
    </w:p>
    <w:p w14:paraId="1BFBDEB9" w14:textId="64737224" w:rsidR="005E06A4" w:rsidRPr="005E06A4" w:rsidRDefault="00743808" w:rsidP="001A5C87">
      <w:pPr>
        <w:spacing w:after="120"/>
        <w:rPr>
          <w:rFonts w:ascii="Calibri" w:hAnsi="Calibri" w:cs="Calibri"/>
          <w:i/>
          <w:szCs w:val="24"/>
        </w:rPr>
      </w:pPr>
      <w:r w:rsidRPr="009B7871">
        <w:rPr>
          <w:rFonts w:ascii="Calibri" w:hAnsi="Calibri" w:cs="Calibri"/>
          <w:b/>
          <w:bCs/>
          <w:i/>
          <w:iCs/>
          <w:sz w:val="28"/>
          <w:szCs w:val="28"/>
        </w:rPr>
        <w:t>Teléf</w:t>
      </w:r>
      <w:r w:rsidR="005E06A4" w:rsidRPr="009B7871">
        <w:rPr>
          <w:rFonts w:ascii="Calibri" w:hAnsi="Calibri" w:cs="Calibri"/>
          <w:b/>
          <w:bCs/>
          <w:i/>
          <w:iCs/>
          <w:sz w:val="28"/>
          <w:szCs w:val="28"/>
        </w:rPr>
        <w:t xml:space="preserve">ono </w:t>
      </w:r>
      <w:r w:rsidR="00123426">
        <w:rPr>
          <w:rFonts w:ascii="Calibri" w:hAnsi="Calibri" w:cs="Calibri"/>
          <w:b/>
          <w:bCs/>
          <w:i/>
          <w:iCs/>
          <w:sz w:val="28"/>
          <w:szCs w:val="28"/>
        </w:rPr>
        <w:t>móvil:</w:t>
      </w:r>
      <w:r w:rsidR="00123426" w:rsidRPr="00123426">
        <w:rPr>
          <w:rFonts w:ascii="Calibri" w:hAnsi="Calibri" w:cs="Calibri"/>
          <w:i/>
          <w:iCs/>
          <w:sz w:val="28"/>
          <w:szCs w:val="28"/>
        </w:rPr>
        <w:t xml:space="preserve"> ______________________</w:t>
      </w:r>
      <w:r w:rsidR="005E06A4" w:rsidRPr="00123426">
        <w:rPr>
          <w:rFonts w:ascii="Calibri" w:hAnsi="Calibri" w:cs="Calibri"/>
          <w:i/>
          <w:szCs w:val="24"/>
        </w:rPr>
        <w:t>_______________________</w:t>
      </w:r>
      <w:r w:rsidR="00F15F03" w:rsidRPr="00123426">
        <w:rPr>
          <w:rFonts w:ascii="Calibri" w:hAnsi="Calibri" w:cs="Calibri"/>
          <w:i/>
          <w:szCs w:val="24"/>
        </w:rPr>
        <w:t>___</w:t>
      </w:r>
      <w:r w:rsidR="005E06A4" w:rsidRPr="00123426">
        <w:rPr>
          <w:rFonts w:ascii="Calibri" w:hAnsi="Calibri" w:cs="Calibri"/>
          <w:i/>
          <w:szCs w:val="24"/>
        </w:rPr>
        <w:t>___</w:t>
      </w:r>
    </w:p>
    <w:p w14:paraId="6FAC332D" w14:textId="08135FED" w:rsidR="00692BA0" w:rsidRDefault="005E06A4" w:rsidP="00B6210E">
      <w:pPr>
        <w:spacing w:after="120"/>
        <w:jc w:val="both"/>
        <w:rPr>
          <w:rFonts w:ascii="Calibri" w:hAnsi="Calibri" w:cs="Calibri"/>
          <w:szCs w:val="24"/>
        </w:rPr>
      </w:pPr>
      <w:proofErr w:type="gramStart"/>
      <w:r w:rsidRPr="009B7871">
        <w:rPr>
          <w:rFonts w:ascii="Calibri" w:hAnsi="Calibri" w:cs="Calibri"/>
          <w:b/>
          <w:bCs/>
          <w:i/>
          <w:iCs/>
          <w:sz w:val="28"/>
          <w:szCs w:val="28"/>
        </w:rPr>
        <w:t>E</w:t>
      </w:r>
      <w:r w:rsidR="00743808" w:rsidRPr="009B7871">
        <w:rPr>
          <w:rFonts w:ascii="Calibri" w:hAnsi="Calibri" w:cs="Calibri"/>
          <w:b/>
          <w:bCs/>
          <w:i/>
          <w:iCs/>
          <w:sz w:val="28"/>
          <w:szCs w:val="28"/>
        </w:rPr>
        <w:t>mail:</w:t>
      </w:r>
      <w:r w:rsidR="00743808" w:rsidRPr="00F15F03">
        <w:rPr>
          <w:rFonts w:ascii="Calibri" w:hAnsi="Calibri" w:cs="Calibri"/>
          <w:szCs w:val="24"/>
        </w:rPr>
        <w:t>_</w:t>
      </w:r>
      <w:proofErr w:type="gramEnd"/>
      <w:r w:rsidR="00692BA0" w:rsidRPr="00692BA0">
        <w:rPr>
          <w:rFonts w:ascii="Calibri" w:hAnsi="Calibri" w:cs="Calibri"/>
          <w:i/>
          <w:iCs/>
          <w:sz w:val="28"/>
          <w:szCs w:val="28"/>
        </w:rPr>
        <w:t xml:space="preserve"> </w:t>
      </w:r>
      <w:r w:rsidR="00692BA0" w:rsidRPr="00123426">
        <w:rPr>
          <w:rFonts w:ascii="Calibri" w:hAnsi="Calibri" w:cs="Calibri"/>
          <w:i/>
          <w:iCs/>
          <w:sz w:val="28"/>
          <w:szCs w:val="28"/>
        </w:rPr>
        <w:t>______________________</w:t>
      </w:r>
      <w:r w:rsidR="00692BA0" w:rsidRPr="00123426">
        <w:rPr>
          <w:rFonts w:ascii="Calibri" w:hAnsi="Calibri" w:cs="Calibri"/>
          <w:i/>
          <w:szCs w:val="24"/>
        </w:rPr>
        <w:t>_____________________________</w:t>
      </w:r>
      <w:r w:rsidR="00692BA0">
        <w:rPr>
          <w:rFonts w:ascii="Calibri" w:hAnsi="Calibri" w:cs="Calibri"/>
          <w:i/>
          <w:szCs w:val="24"/>
        </w:rPr>
        <w:t>________</w:t>
      </w:r>
    </w:p>
    <w:p w14:paraId="062F5921" w14:textId="63491C2C" w:rsidR="009B23D7" w:rsidRDefault="00692BA0" w:rsidP="00B6210E">
      <w:pPr>
        <w:spacing w:after="120"/>
        <w:jc w:val="both"/>
        <w:rPr>
          <w:rFonts w:ascii="Calibri" w:hAnsi="Calibri" w:cs="Calibri"/>
          <w:szCs w:val="24"/>
        </w:rPr>
      </w:pPr>
      <w:r w:rsidRPr="00692BA0">
        <w:rPr>
          <w:rFonts w:ascii="Calibri" w:hAnsi="Calibri" w:cs="Calibri"/>
          <w:b/>
          <w:bCs/>
          <w:sz w:val="28"/>
          <w:szCs w:val="28"/>
        </w:rPr>
        <w:t>Afiliado a:</w:t>
      </w:r>
      <w:r w:rsidRPr="00692BA0">
        <w:rPr>
          <w:rFonts w:ascii="Calibri" w:hAnsi="Calibri" w:cs="Calibri"/>
          <w:b/>
          <w:bCs/>
          <w:szCs w:val="24"/>
        </w:rPr>
        <w:t xml:space="preserve"> </w:t>
      </w:r>
      <w:r w:rsidR="001A0F47">
        <w:rPr>
          <w:rFonts w:ascii="Calibri" w:hAnsi="Calibri" w:cs="Calibri"/>
          <w:szCs w:val="24"/>
        </w:rPr>
        <w:t>(selecciona una opción)</w:t>
      </w:r>
      <w:r w:rsidRPr="00692BA0">
        <w:rPr>
          <w:rFonts w:ascii="Calibri" w:hAnsi="Calibri" w:cs="Calibri"/>
          <w:b/>
          <w:bCs/>
          <w:szCs w:val="24"/>
        </w:rPr>
        <w:t xml:space="preserve">  </w:t>
      </w:r>
      <w:sdt>
        <w:sdtPr>
          <w:rPr>
            <w:rFonts w:ascii="Calibri" w:hAnsi="Calibri" w:cs="Calibri"/>
            <w:b/>
            <w:bCs/>
            <w:szCs w:val="24"/>
          </w:rPr>
          <w:id w:val="74558015"/>
          <w14:checkbox>
            <w14:checked w14:val="0"/>
            <w14:checkedState w14:val="2612" w14:font="MS Gothic"/>
            <w14:uncheckedState w14:val="2610" w14:font="MS Gothic"/>
          </w14:checkbox>
        </w:sdtPr>
        <w:sdtEndPr/>
        <w:sdtContent>
          <w:r w:rsidR="001A0F47">
            <w:rPr>
              <w:rFonts w:ascii="MS Gothic" w:eastAsia="MS Gothic" w:hAnsi="MS Gothic" w:cs="Calibri" w:hint="eastAsia"/>
              <w:b/>
              <w:bCs/>
              <w:szCs w:val="24"/>
            </w:rPr>
            <w:t>☐</w:t>
          </w:r>
        </w:sdtContent>
      </w:sdt>
      <w:r w:rsidRPr="00692BA0">
        <w:rPr>
          <w:rFonts w:ascii="Calibri" w:hAnsi="Calibri" w:cs="Calibri"/>
          <w:b/>
          <w:bCs/>
          <w:szCs w:val="24"/>
        </w:rPr>
        <w:t xml:space="preserve"> CESMARAGON   </w:t>
      </w:r>
      <w:sdt>
        <w:sdtPr>
          <w:rPr>
            <w:rFonts w:ascii="Calibri" w:hAnsi="Calibri" w:cs="Calibri"/>
            <w:b/>
            <w:bCs/>
            <w:szCs w:val="24"/>
          </w:rPr>
          <w:id w:val="-1017001010"/>
          <w14:checkbox>
            <w14:checked w14:val="0"/>
            <w14:checkedState w14:val="2612" w14:font="MS Gothic"/>
            <w14:uncheckedState w14:val="2610" w14:font="MS Gothic"/>
          </w14:checkbox>
        </w:sdtPr>
        <w:sdtEndPr/>
        <w:sdtContent>
          <w:r w:rsidR="001A0F47">
            <w:rPr>
              <w:rFonts w:ascii="MS Gothic" w:eastAsia="MS Gothic" w:hAnsi="MS Gothic" w:cs="Calibri" w:hint="eastAsia"/>
              <w:b/>
              <w:bCs/>
              <w:szCs w:val="24"/>
            </w:rPr>
            <w:t>☐</w:t>
          </w:r>
        </w:sdtContent>
      </w:sdt>
      <w:r w:rsidRPr="00692BA0">
        <w:rPr>
          <w:rFonts w:ascii="Calibri" w:hAnsi="Calibri" w:cs="Calibri"/>
          <w:b/>
          <w:bCs/>
          <w:szCs w:val="24"/>
        </w:rPr>
        <w:t xml:space="preserve"> FASAMET</w:t>
      </w:r>
      <w:r>
        <w:rPr>
          <w:rFonts w:ascii="Calibri" w:hAnsi="Calibri" w:cs="Calibri"/>
          <w:szCs w:val="24"/>
        </w:rPr>
        <w:t xml:space="preserve">  </w:t>
      </w:r>
    </w:p>
    <w:p w14:paraId="06CAA4DF" w14:textId="77777777" w:rsidR="00BE64E5" w:rsidRDefault="00BE64E5" w:rsidP="00B6210E">
      <w:pPr>
        <w:spacing w:after="120"/>
        <w:jc w:val="both"/>
        <w:rPr>
          <w:rFonts w:ascii="Calibri" w:hAnsi="Calibri" w:cs="Calibri"/>
          <w:szCs w:val="24"/>
        </w:rPr>
      </w:pPr>
    </w:p>
    <w:p w14:paraId="2B667FD1" w14:textId="77777777" w:rsidR="00C921E1" w:rsidRDefault="0010627F" w:rsidP="00B6210E">
      <w:pPr>
        <w:spacing w:before="120"/>
        <w:jc w:val="both"/>
        <w:rPr>
          <w:rFonts w:ascii="Calibri" w:hAnsi="Calibri" w:cs="Calibri"/>
          <w:b/>
          <w:bCs/>
          <w:i/>
          <w:sz w:val="28"/>
          <w:szCs w:val="28"/>
        </w:rPr>
      </w:pPr>
      <w:r>
        <w:rPr>
          <w:rFonts w:ascii="Calibri" w:hAnsi="Calibri" w:cs="Calibri"/>
          <w:b/>
          <w:bCs/>
          <w:i/>
          <w:sz w:val="28"/>
          <w:szCs w:val="28"/>
        </w:rPr>
        <w:t xml:space="preserve">2.- </w:t>
      </w:r>
      <w:r w:rsidR="009B7871" w:rsidRPr="005E06A4">
        <w:rPr>
          <w:rFonts w:ascii="Calibri" w:hAnsi="Calibri" w:cs="Calibri"/>
          <w:b/>
          <w:bCs/>
          <w:i/>
          <w:sz w:val="28"/>
          <w:szCs w:val="28"/>
        </w:rPr>
        <w:t xml:space="preserve">Plazo de inscripción: </w:t>
      </w:r>
    </w:p>
    <w:p w14:paraId="524B48E4" w14:textId="77777777" w:rsidR="00C921E1" w:rsidRDefault="00C921E1" w:rsidP="00B6210E">
      <w:pPr>
        <w:spacing w:before="120"/>
        <w:jc w:val="both"/>
        <w:rPr>
          <w:rFonts w:ascii="Calibri" w:hAnsi="Calibri" w:cs="Calibri"/>
          <w:b/>
          <w:bCs/>
          <w:i/>
          <w:sz w:val="28"/>
          <w:szCs w:val="28"/>
        </w:rPr>
      </w:pPr>
      <w:r>
        <w:rPr>
          <w:rFonts w:ascii="Calibri" w:hAnsi="Calibri" w:cs="Calibri"/>
          <w:b/>
          <w:bCs/>
          <w:i/>
          <w:sz w:val="28"/>
          <w:szCs w:val="28"/>
        </w:rPr>
        <w:t xml:space="preserve">- </w:t>
      </w:r>
      <w:r w:rsidR="009B7871">
        <w:rPr>
          <w:rFonts w:ascii="Calibri" w:hAnsi="Calibri" w:cs="Calibri"/>
          <w:b/>
          <w:bCs/>
          <w:i/>
          <w:sz w:val="28"/>
          <w:szCs w:val="28"/>
        </w:rPr>
        <w:t>hasta el 30 de enero</w:t>
      </w:r>
      <w:r>
        <w:rPr>
          <w:rFonts w:ascii="Calibri" w:hAnsi="Calibri" w:cs="Calibri"/>
          <w:b/>
          <w:bCs/>
          <w:i/>
          <w:sz w:val="28"/>
          <w:szCs w:val="28"/>
        </w:rPr>
        <w:t xml:space="preserve"> cursos FEA1, FEA2, y MF1</w:t>
      </w:r>
      <w:r w:rsidR="008D57E2">
        <w:rPr>
          <w:rFonts w:ascii="Calibri" w:hAnsi="Calibri" w:cs="Calibri"/>
          <w:b/>
          <w:bCs/>
          <w:i/>
          <w:sz w:val="28"/>
          <w:szCs w:val="28"/>
        </w:rPr>
        <w:t>.</w:t>
      </w:r>
    </w:p>
    <w:p w14:paraId="735C6995" w14:textId="77777777" w:rsidR="00C921E1" w:rsidRDefault="00C921E1" w:rsidP="00B6210E">
      <w:pPr>
        <w:spacing w:before="120"/>
        <w:jc w:val="both"/>
        <w:rPr>
          <w:rFonts w:ascii="Calibri" w:hAnsi="Calibri" w:cs="Calibri"/>
          <w:b/>
          <w:bCs/>
          <w:i/>
          <w:sz w:val="28"/>
          <w:szCs w:val="28"/>
        </w:rPr>
      </w:pPr>
      <w:r>
        <w:rPr>
          <w:rFonts w:ascii="Calibri" w:hAnsi="Calibri" w:cs="Calibri"/>
          <w:b/>
          <w:bCs/>
          <w:i/>
          <w:sz w:val="28"/>
          <w:szCs w:val="28"/>
        </w:rPr>
        <w:t>- hasta 26 de febrero: cursos FEA3, FEA4 y MF2</w:t>
      </w:r>
    </w:p>
    <w:p w14:paraId="471DEAEF" w14:textId="5AFE930E" w:rsidR="009B7871" w:rsidRDefault="009B7871" w:rsidP="00B6210E">
      <w:pPr>
        <w:spacing w:before="120"/>
        <w:jc w:val="both"/>
        <w:rPr>
          <w:rFonts w:ascii="Calibri" w:hAnsi="Calibri" w:cs="Calibri"/>
          <w:b/>
          <w:bCs/>
          <w:i/>
          <w:sz w:val="28"/>
          <w:szCs w:val="28"/>
        </w:rPr>
      </w:pPr>
      <w:r>
        <w:rPr>
          <w:rFonts w:ascii="Calibri" w:hAnsi="Calibri" w:cs="Calibri"/>
          <w:b/>
          <w:bCs/>
          <w:i/>
          <w:sz w:val="28"/>
          <w:szCs w:val="28"/>
        </w:rPr>
        <w:t xml:space="preserve"> </w:t>
      </w:r>
      <w:r w:rsidRPr="001A5C87">
        <w:rPr>
          <w:rFonts w:ascii="Calibri" w:hAnsi="Calibri" w:cs="Calibri"/>
          <w:szCs w:val="24"/>
        </w:rPr>
        <w:t>La inscripción se realizará por orden de recepción hasta cubrir el número máximo de plazas para el curso ofertado</w:t>
      </w:r>
      <w:r w:rsidR="008D57E2">
        <w:rPr>
          <w:rFonts w:ascii="Calibri" w:hAnsi="Calibri" w:cs="Calibri"/>
          <w:szCs w:val="24"/>
        </w:rPr>
        <w:t>.</w:t>
      </w:r>
      <w:r>
        <w:rPr>
          <w:rFonts w:ascii="Calibri" w:hAnsi="Calibri" w:cs="Calibri"/>
          <w:b/>
          <w:bCs/>
          <w:i/>
          <w:sz w:val="28"/>
          <w:szCs w:val="28"/>
        </w:rPr>
        <w:t xml:space="preserve"> </w:t>
      </w:r>
    </w:p>
    <w:p w14:paraId="61CABB7F" w14:textId="77777777" w:rsidR="009B7871" w:rsidRDefault="009B7871" w:rsidP="00B6210E">
      <w:pPr>
        <w:spacing w:before="120"/>
        <w:jc w:val="both"/>
        <w:rPr>
          <w:rFonts w:ascii="Calibri" w:hAnsi="Calibri" w:cs="Calibri"/>
          <w:b/>
          <w:bCs/>
          <w:i/>
          <w:sz w:val="28"/>
          <w:szCs w:val="28"/>
        </w:rPr>
      </w:pPr>
    </w:p>
    <w:p w14:paraId="6B37DD1D" w14:textId="77777777" w:rsidR="007F620B" w:rsidRDefault="0010627F" w:rsidP="00B6210E">
      <w:pPr>
        <w:spacing w:before="120"/>
        <w:jc w:val="both"/>
        <w:rPr>
          <w:rFonts w:ascii="Calibri" w:hAnsi="Calibri" w:cs="Calibri"/>
          <w:b/>
          <w:bCs/>
          <w:i/>
          <w:sz w:val="28"/>
          <w:szCs w:val="28"/>
        </w:rPr>
      </w:pPr>
      <w:r>
        <w:rPr>
          <w:rFonts w:ascii="Calibri" w:hAnsi="Calibri" w:cs="Calibri"/>
          <w:b/>
          <w:bCs/>
          <w:i/>
          <w:sz w:val="28"/>
          <w:szCs w:val="28"/>
        </w:rPr>
        <w:t>3</w:t>
      </w:r>
      <w:r w:rsidR="0061194D">
        <w:rPr>
          <w:rFonts w:ascii="Calibri" w:hAnsi="Calibri" w:cs="Calibri"/>
          <w:b/>
          <w:bCs/>
          <w:i/>
          <w:sz w:val="28"/>
          <w:szCs w:val="28"/>
        </w:rPr>
        <w:t xml:space="preserve">.- </w:t>
      </w:r>
      <w:r w:rsidR="009B7871">
        <w:rPr>
          <w:rFonts w:ascii="Calibri" w:hAnsi="Calibri" w:cs="Calibri"/>
          <w:b/>
          <w:bCs/>
          <w:i/>
          <w:sz w:val="28"/>
          <w:szCs w:val="28"/>
        </w:rPr>
        <w:t>Gastos Inscripción:</w:t>
      </w:r>
    </w:p>
    <w:p w14:paraId="690ECFD9" w14:textId="64EF8E36" w:rsidR="007F620B" w:rsidRPr="00D54735" w:rsidRDefault="007F620B" w:rsidP="007F620B">
      <w:pPr>
        <w:pStyle w:val="Prrafodelista"/>
        <w:numPr>
          <w:ilvl w:val="0"/>
          <w:numId w:val="19"/>
        </w:numPr>
        <w:spacing w:before="120"/>
        <w:jc w:val="both"/>
        <w:rPr>
          <w:rFonts w:cs="Calibri"/>
          <w:b/>
          <w:bCs/>
          <w:i/>
          <w:sz w:val="28"/>
          <w:szCs w:val="28"/>
        </w:rPr>
      </w:pPr>
      <w:r w:rsidRPr="00D54735">
        <w:rPr>
          <w:rFonts w:cs="Calibri"/>
          <w:b/>
          <w:bCs/>
          <w:i/>
          <w:sz w:val="28"/>
          <w:szCs w:val="28"/>
        </w:rPr>
        <w:t xml:space="preserve">Afiliados antes del </w:t>
      </w:r>
      <w:r w:rsidR="00CF26D4">
        <w:rPr>
          <w:rFonts w:cs="Calibri"/>
          <w:b/>
          <w:bCs/>
          <w:i/>
          <w:sz w:val="28"/>
          <w:szCs w:val="28"/>
        </w:rPr>
        <w:t>1 de enero 2021</w:t>
      </w:r>
      <w:r w:rsidRPr="00D54735">
        <w:rPr>
          <w:rFonts w:cs="Calibri"/>
          <w:b/>
          <w:bCs/>
          <w:i/>
          <w:sz w:val="28"/>
          <w:szCs w:val="28"/>
        </w:rPr>
        <w:t xml:space="preserve">: </w:t>
      </w:r>
      <w:r w:rsidR="009B7871" w:rsidRPr="00D54735">
        <w:rPr>
          <w:rFonts w:cs="Calibri"/>
          <w:b/>
          <w:bCs/>
          <w:i/>
          <w:sz w:val="28"/>
          <w:szCs w:val="28"/>
        </w:rPr>
        <w:t xml:space="preserve"> </w:t>
      </w:r>
      <w:r w:rsidR="007126D6" w:rsidRPr="00D54735">
        <w:rPr>
          <w:rFonts w:cs="Calibri"/>
          <w:b/>
          <w:bCs/>
          <w:i/>
          <w:sz w:val="28"/>
          <w:szCs w:val="28"/>
        </w:rPr>
        <w:t>50 €</w:t>
      </w:r>
    </w:p>
    <w:p w14:paraId="679CB9AC" w14:textId="1D8E8C9B" w:rsidR="007F620B" w:rsidRPr="00D54735" w:rsidRDefault="007F620B" w:rsidP="007F620B">
      <w:pPr>
        <w:pStyle w:val="Prrafodelista"/>
        <w:numPr>
          <w:ilvl w:val="0"/>
          <w:numId w:val="19"/>
        </w:numPr>
        <w:spacing w:before="120"/>
        <w:jc w:val="both"/>
        <w:rPr>
          <w:rFonts w:cs="Calibri"/>
          <w:b/>
          <w:bCs/>
          <w:i/>
          <w:sz w:val="28"/>
          <w:szCs w:val="28"/>
        </w:rPr>
      </w:pPr>
      <w:r w:rsidRPr="00D54735">
        <w:rPr>
          <w:rFonts w:cs="Calibri"/>
          <w:b/>
          <w:bCs/>
          <w:i/>
          <w:sz w:val="28"/>
          <w:szCs w:val="28"/>
        </w:rPr>
        <w:t>Afiliados posteriores: 100</w:t>
      </w:r>
      <w:r w:rsidR="00D54735" w:rsidRPr="00D54735">
        <w:rPr>
          <w:rFonts w:cs="Calibri"/>
          <w:b/>
          <w:bCs/>
          <w:i/>
          <w:sz w:val="28"/>
          <w:szCs w:val="28"/>
        </w:rPr>
        <w:t xml:space="preserve"> </w:t>
      </w:r>
      <w:r w:rsidRPr="00D54735">
        <w:rPr>
          <w:rFonts w:cs="Calibri"/>
          <w:b/>
          <w:bCs/>
          <w:i/>
          <w:sz w:val="28"/>
          <w:szCs w:val="28"/>
        </w:rPr>
        <w:t>€</w:t>
      </w:r>
      <w:r w:rsidR="009B7871" w:rsidRPr="00D54735">
        <w:rPr>
          <w:rFonts w:cs="Calibri"/>
          <w:b/>
          <w:bCs/>
          <w:i/>
          <w:sz w:val="28"/>
          <w:szCs w:val="28"/>
        </w:rPr>
        <w:t xml:space="preserve"> </w:t>
      </w:r>
    </w:p>
    <w:p w14:paraId="3987EDD3" w14:textId="04D7D897" w:rsidR="00743808" w:rsidRPr="009B7871" w:rsidRDefault="00743808" w:rsidP="007F620B">
      <w:pPr>
        <w:spacing w:before="120"/>
        <w:jc w:val="both"/>
        <w:rPr>
          <w:rFonts w:ascii="Calibri" w:hAnsi="Calibri" w:cs="Calibri"/>
          <w:b/>
          <w:bCs/>
          <w:i/>
          <w:sz w:val="28"/>
          <w:szCs w:val="28"/>
        </w:rPr>
      </w:pPr>
      <w:r w:rsidRPr="005E06A4">
        <w:rPr>
          <w:rFonts w:ascii="Calibri" w:hAnsi="Calibri" w:cs="Calibri"/>
          <w:szCs w:val="24"/>
        </w:rPr>
        <w:t xml:space="preserve">El pago se realizará mediante </w:t>
      </w:r>
      <w:r w:rsidR="009B23D7" w:rsidRPr="005E06A4">
        <w:rPr>
          <w:rFonts w:ascii="Calibri" w:hAnsi="Calibri" w:cs="Calibri"/>
          <w:b/>
          <w:szCs w:val="24"/>
        </w:rPr>
        <w:t>ingreso o t</w:t>
      </w:r>
      <w:r w:rsidRPr="005E06A4">
        <w:rPr>
          <w:rFonts w:ascii="Calibri" w:hAnsi="Calibri" w:cs="Calibri"/>
          <w:b/>
          <w:szCs w:val="24"/>
        </w:rPr>
        <w:t>ransferencia bancaria</w:t>
      </w:r>
      <w:r w:rsidRPr="005E06A4">
        <w:rPr>
          <w:rFonts w:ascii="Calibri" w:hAnsi="Calibri" w:cs="Calibri"/>
          <w:szCs w:val="24"/>
        </w:rPr>
        <w:t xml:space="preserve"> al si</w:t>
      </w:r>
      <w:r w:rsidR="00B6210E">
        <w:rPr>
          <w:rFonts w:ascii="Calibri" w:hAnsi="Calibri" w:cs="Calibri"/>
          <w:szCs w:val="24"/>
        </w:rPr>
        <w:t xml:space="preserve">guiente número de cuenta del </w:t>
      </w:r>
      <w:r w:rsidRPr="005E06A4">
        <w:rPr>
          <w:rFonts w:ascii="Calibri" w:hAnsi="Calibri" w:cs="Calibri"/>
          <w:szCs w:val="24"/>
        </w:rPr>
        <w:t>Sindicato Médico de Aragón</w:t>
      </w:r>
    </w:p>
    <w:p w14:paraId="2EBB86B4" w14:textId="6E3D67D0" w:rsidR="00743808" w:rsidRPr="005E06A4" w:rsidRDefault="0000387D" w:rsidP="001A5C87">
      <w:pPr>
        <w:spacing w:before="120"/>
        <w:jc w:val="center"/>
        <w:rPr>
          <w:rFonts w:ascii="Calibri" w:hAnsi="Calibri" w:cs="Calibri"/>
          <w:bCs/>
          <w:sz w:val="36"/>
          <w:szCs w:val="36"/>
        </w:rPr>
      </w:pPr>
      <w:r w:rsidRPr="00D54735">
        <w:rPr>
          <w:rFonts w:ascii="Calibri" w:hAnsi="Calibri" w:cs="Calibri"/>
          <w:b/>
          <w:szCs w:val="24"/>
        </w:rPr>
        <w:t xml:space="preserve">  </w:t>
      </w:r>
      <w:r w:rsidR="00F15F03" w:rsidRPr="00D54735">
        <w:rPr>
          <w:rFonts w:ascii="Calibri" w:hAnsi="Calibri" w:cs="Calibri"/>
          <w:b/>
          <w:szCs w:val="24"/>
        </w:rPr>
        <w:t>KUTXABANK</w:t>
      </w:r>
      <w:r w:rsidR="00743808" w:rsidRPr="001A5C87">
        <w:rPr>
          <w:rFonts w:ascii="Calibri" w:hAnsi="Calibri" w:cs="Calibri"/>
          <w:bCs/>
          <w:sz w:val="36"/>
          <w:szCs w:val="36"/>
        </w:rPr>
        <w:t xml:space="preserve">: </w:t>
      </w:r>
      <w:r w:rsidR="001A5C87" w:rsidRPr="001A5C87">
        <w:rPr>
          <w:rFonts w:ascii="Calibri" w:hAnsi="Calibri" w:cs="Calibri"/>
          <w:bCs/>
          <w:sz w:val="36"/>
          <w:szCs w:val="36"/>
        </w:rPr>
        <w:t>ES66</w:t>
      </w:r>
      <w:r w:rsidR="001A5C87">
        <w:rPr>
          <w:rFonts w:ascii="Calibri" w:hAnsi="Calibri" w:cs="Calibri"/>
          <w:bCs/>
          <w:sz w:val="22"/>
          <w:szCs w:val="22"/>
        </w:rPr>
        <w:t xml:space="preserve"> </w:t>
      </w:r>
      <w:r w:rsidR="00743808" w:rsidRPr="005E06A4">
        <w:rPr>
          <w:rFonts w:ascii="Calibri" w:hAnsi="Calibri" w:cs="Calibri"/>
          <w:bCs/>
          <w:sz w:val="36"/>
          <w:szCs w:val="36"/>
        </w:rPr>
        <w:t>2095 0262 78 3830246997</w:t>
      </w:r>
    </w:p>
    <w:p w14:paraId="344347BE" w14:textId="77777777" w:rsidR="00F15F03" w:rsidRDefault="00F15F03" w:rsidP="00F15F03">
      <w:pPr>
        <w:jc w:val="both"/>
        <w:rPr>
          <w:rFonts w:ascii="Calibri" w:hAnsi="Calibri" w:cs="Calibri"/>
          <w:i/>
          <w:szCs w:val="24"/>
        </w:rPr>
      </w:pPr>
    </w:p>
    <w:p w14:paraId="6B2B7311" w14:textId="08A4C5C2" w:rsidR="00B6210E" w:rsidRPr="00B6210E" w:rsidRDefault="00743808" w:rsidP="00F15F03">
      <w:pPr>
        <w:jc w:val="both"/>
        <w:rPr>
          <w:rFonts w:ascii="Calibri" w:hAnsi="Calibri" w:cs="Calibri"/>
          <w:i/>
          <w:szCs w:val="24"/>
        </w:rPr>
      </w:pPr>
      <w:r w:rsidRPr="00B6210E">
        <w:rPr>
          <w:rFonts w:ascii="Calibri" w:hAnsi="Calibri" w:cs="Calibri"/>
          <w:i/>
          <w:szCs w:val="24"/>
        </w:rPr>
        <w:t>En la orden de transferencia</w:t>
      </w:r>
      <w:r w:rsidR="00B6210E" w:rsidRPr="00B6210E">
        <w:rPr>
          <w:rFonts w:ascii="Calibri" w:hAnsi="Calibri" w:cs="Calibri"/>
          <w:i/>
          <w:szCs w:val="24"/>
        </w:rPr>
        <w:t xml:space="preserve"> o ingreso</w:t>
      </w:r>
      <w:r w:rsidRPr="00B6210E">
        <w:rPr>
          <w:rFonts w:ascii="Calibri" w:hAnsi="Calibri" w:cs="Calibri"/>
          <w:i/>
          <w:szCs w:val="24"/>
        </w:rPr>
        <w:t xml:space="preserve"> deberá constar el </w:t>
      </w:r>
      <w:r w:rsidRPr="00B6210E">
        <w:rPr>
          <w:rFonts w:ascii="Calibri" w:hAnsi="Calibri" w:cs="Calibri"/>
          <w:b/>
          <w:i/>
          <w:szCs w:val="24"/>
          <w:u w:val="single"/>
        </w:rPr>
        <w:t>Nombre del alumno</w:t>
      </w:r>
      <w:r w:rsidR="00B84124" w:rsidRPr="00B6210E">
        <w:rPr>
          <w:rFonts w:ascii="Calibri" w:hAnsi="Calibri" w:cs="Calibri"/>
          <w:i/>
          <w:szCs w:val="24"/>
        </w:rPr>
        <w:t xml:space="preserve"> inscrito </w:t>
      </w:r>
      <w:r w:rsidRPr="00B6210E">
        <w:rPr>
          <w:rFonts w:ascii="Calibri" w:hAnsi="Calibri" w:cs="Calibri"/>
          <w:i/>
          <w:szCs w:val="24"/>
        </w:rPr>
        <w:t xml:space="preserve">y </w:t>
      </w:r>
    </w:p>
    <w:p w14:paraId="7CEA3E8B" w14:textId="77777777" w:rsidR="001A5C87" w:rsidRPr="009B7871" w:rsidRDefault="009B7871" w:rsidP="00F15F03">
      <w:pPr>
        <w:jc w:val="both"/>
        <w:rPr>
          <w:rFonts w:ascii="Calibri" w:hAnsi="Calibri" w:cs="Calibri"/>
          <w:i/>
          <w:szCs w:val="24"/>
        </w:rPr>
      </w:pPr>
      <w:r w:rsidRPr="009B7871">
        <w:rPr>
          <w:rFonts w:ascii="Calibri" w:hAnsi="Calibri" w:cs="Calibri"/>
          <w:b/>
          <w:i/>
          <w:szCs w:val="24"/>
        </w:rPr>
        <w:t xml:space="preserve">Concepto: </w:t>
      </w:r>
      <w:r w:rsidR="00743808" w:rsidRPr="009B7871">
        <w:rPr>
          <w:rFonts w:ascii="Calibri" w:hAnsi="Calibri" w:cs="Calibri"/>
          <w:b/>
          <w:i/>
          <w:szCs w:val="24"/>
        </w:rPr>
        <w:t>“</w:t>
      </w:r>
      <w:r w:rsidR="00743808" w:rsidRPr="00B6210E">
        <w:rPr>
          <w:rFonts w:ascii="Calibri" w:hAnsi="Calibri" w:cs="Calibri"/>
          <w:b/>
          <w:i/>
          <w:szCs w:val="24"/>
          <w:u w:val="single"/>
        </w:rPr>
        <w:t>Curso OPE”.</w:t>
      </w:r>
      <w:r w:rsidR="00743808" w:rsidRPr="00B6210E">
        <w:rPr>
          <w:rFonts w:ascii="Calibri" w:hAnsi="Calibri" w:cs="Calibri"/>
          <w:i/>
          <w:szCs w:val="24"/>
        </w:rPr>
        <w:t xml:space="preserve"> </w:t>
      </w:r>
    </w:p>
    <w:p w14:paraId="416E65F0" w14:textId="77777777" w:rsidR="009B7871" w:rsidRDefault="009B7871" w:rsidP="001A5C87">
      <w:pPr>
        <w:pStyle w:val="Ttulo2"/>
        <w:spacing w:before="0" w:after="0"/>
        <w:jc w:val="both"/>
        <w:rPr>
          <w:rFonts w:ascii="Calibri" w:hAnsi="Calibri" w:cs="Calibri"/>
        </w:rPr>
      </w:pPr>
    </w:p>
    <w:p w14:paraId="43498360" w14:textId="77777777" w:rsidR="00743808" w:rsidRPr="005E06A4" w:rsidRDefault="0010627F" w:rsidP="001A5C87">
      <w:pPr>
        <w:pStyle w:val="Ttulo2"/>
        <w:spacing w:before="0" w:after="0"/>
        <w:jc w:val="both"/>
        <w:rPr>
          <w:rFonts w:ascii="Calibri" w:hAnsi="Calibri" w:cs="Calibri"/>
        </w:rPr>
      </w:pPr>
      <w:r>
        <w:rPr>
          <w:rFonts w:ascii="Calibri" w:hAnsi="Calibri" w:cs="Calibri"/>
        </w:rPr>
        <w:t>4.-</w:t>
      </w:r>
      <w:r w:rsidR="00743808" w:rsidRPr="005E06A4">
        <w:rPr>
          <w:rFonts w:ascii="Calibri" w:hAnsi="Calibri" w:cs="Calibri"/>
        </w:rPr>
        <w:t>Formalización de la inscripción</w:t>
      </w:r>
    </w:p>
    <w:p w14:paraId="7641D5E2" w14:textId="42E67DFD" w:rsidR="009B23D7" w:rsidRDefault="00743808" w:rsidP="00CA06BC">
      <w:pPr>
        <w:jc w:val="both"/>
        <w:rPr>
          <w:rFonts w:ascii="Calibri" w:hAnsi="Calibri" w:cs="Calibri"/>
          <w:szCs w:val="24"/>
        </w:rPr>
      </w:pPr>
      <w:r w:rsidRPr="001A5C87">
        <w:rPr>
          <w:rFonts w:ascii="Calibri" w:hAnsi="Calibri" w:cs="Calibri"/>
          <w:szCs w:val="24"/>
        </w:rPr>
        <w:t xml:space="preserve">Enviar </w:t>
      </w:r>
      <w:r w:rsidRPr="00CA06BC">
        <w:rPr>
          <w:rFonts w:ascii="Calibri" w:hAnsi="Calibri" w:cs="Calibri"/>
          <w:b/>
          <w:bCs/>
          <w:szCs w:val="24"/>
        </w:rPr>
        <w:t>e</w:t>
      </w:r>
      <w:r w:rsidR="009B7871" w:rsidRPr="00CA06BC">
        <w:rPr>
          <w:rFonts w:ascii="Calibri" w:hAnsi="Calibri" w:cs="Calibri"/>
          <w:b/>
          <w:bCs/>
          <w:szCs w:val="24"/>
        </w:rPr>
        <w:t xml:space="preserve">ste </w:t>
      </w:r>
      <w:r w:rsidRPr="00CA06BC">
        <w:rPr>
          <w:rFonts w:ascii="Calibri" w:hAnsi="Calibri" w:cs="Calibri"/>
          <w:b/>
          <w:bCs/>
          <w:szCs w:val="24"/>
        </w:rPr>
        <w:t>boletín</w:t>
      </w:r>
      <w:r w:rsidRPr="001A5C87">
        <w:rPr>
          <w:rFonts w:ascii="Calibri" w:hAnsi="Calibri" w:cs="Calibri"/>
          <w:szCs w:val="24"/>
        </w:rPr>
        <w:t xml:space="preserve"> de inscripción cumplimentado </w:t>
      </w:r>
      <w:r w:rsidRPr="001A5C87">
        <w:rPr>
          <w:rFonts w:ascii="Calibri" w:hAnsi="Calibri" w:cs="Calibri"/>
          <w:b/>
          <w:szCs w:val="24"/>
        </w:rPr>
        <w:t>junto con</w:t>
      </w:r>
      <w:r w:rsidR="005E06A4" w:rsidRPr="001A5C87">
        <w:rPr>
          <w:rFonts w:ascii="Calibri" w:hAnsi="Calibri" w:cs="Calibri"/>
          <w:b/>
          <w:szCs w:val="24"/>
        </w:rPr>
        <w:t xml:space="preserve"> el justificante del ingreso </w:t>
      </w:r>
      <w:r w:rsidR="00CA06BC">
        <w:rPr>
          <w:rFonts w:ascii="Calibri" w:hAnsi="Calibri" w:cs="Calibri"/>
          <w:b/>
          <w:szCs w:val="24"/>
        </w:rPr>
        <w:t>o trasferencia</w:t>
      </w:r>
      <w:r w:rsidRPr="001A5C87">
        <w:rPr>
          <w:rFonts w:ascii="Calibri" w:hAnsi="Calibri" w:cs="Calibri"/>
          <w:b/>
          <w:szCs w:val="24"/>
        </w:rPr>
        <w:t xml:space="preserve"> </w:t>
      </w:r>
      <w:r w:rsidR="00FD6FBC" w:rsidRPr="001A5C87">
        <w:rPr>
          <w:rFonts w:ascii="Calibri" w:hAnsi="Calibri" w:cs="Calibri"/>
          <w:szCs w:val="24"/>
        </w:rPr>
        <w:t xml:space="preserve">por </w:t>
      </w:r>
      <w:r w:rsidR="00FD6FBC" w:rsidRPr="00CA06BC">
        <w:rPr>
          <w:rFonts w:ascii="Calibri" w:hAnsi="Calibri" w:cs="Calibri"/>
          <w:b/>
          <w:bCs/>
          <w:szCs w:val="24"/>
        </w:rPr>
        <w:t>e</w:t>
      </w:r>
      <w:r w:rsidR="009B7871" w:rsidRPr="00CA06BC">
        <w:rPr>
          <w:rFonts w:ascii="Calibri" w:hAnsi="Calibri" w:cs="Calibri"/>
          <w:b/>
          <w:bCs/>
          <w:szCs w:val="24"/>
        </w:rPr>
        <w:t>-</w:t>
      </w:r>
      <w:r w:rsidR="00FD6FBC" w:rsidRPr="00CA06BC">
        <w:rPr>
          <w:rFonts w:ascii="Calibri" w:hAnsi="Calibri" w:cs="Calibri"/>
          <w:b/>
          <w:bCs/>
          <w:szCs w:val="24"/>
        </w:rPr>
        <w:t>mail</w:t>
      </w:r>
      <w:r w:rsidR="00CA06BC">
        <w:rPr>
          <w:rFonts w:ascii="Calibri" w:hAnsi="Calibri" w:cs="Calibri"/>
          <w:szCs w:val="24"/>
        </w:rPr>
        <w:t xml:space="preserve"> (</w:t>
      </w:r>
      <w:hyperlink r:id="rId8" w:history="1">
        <w:r w:rsidR="00CA06BC" w:rsidRPr="00946013">
          <w:rPr>
            <w:rStyle w:val="Hipervnculo"/>
            <w:rFonts w:ascii="Calibri" w:hAnsi="Calibri" w:cs="Calibri"/>
            <w:szCs w:val="24"/>
          </w:rPr>
          <w:t>cesmaragon@cesmaragon.org</w:t>
        </w:r>
      </w:hyperlink>
      <w:r w:rsidR="00CA06BC">
        <w:rPr>
          <w:rFonts w:ascii="Calibri" w:hAnsi="Calibri" w:cs="Calibri"/>
          <w:szCs w:val="24"/>
        </w:rPr>
        <w:t>)</w:t>
      </w:r>
      <w:r w:rsidR="00FD6FBC" w:rsidRPr="001A5C87">
        <w:rPr>
          <w:rFonts w:ascii="Calibri" w:hAnsi="Calibri" w:cs="Calibri"/>
          <w:szCs w:val="24"/>
        </w:rPr>
        <w:t xml:space="preserve">, </w:t>
      </w:r>
      <w:r w:rsidR="00FD6FBC" w:rsidRPr="00CA06BC">
        <w:rPr>
          <w:rFonts w:ascii="Calibri" w:hAnsi="Calibri" w:cs="Calibri"/>
          <w:b/>
          <w:bCs/>
          <w:szCs w:val="24"/>
        </w:rPr>
        <w:t>fax</w:t>
      </w:r>
      <w:r w:rsidR="00CA06BC">
        <w:rPr>
          <w:rFonts w:ascii="Calibri" w:hAnsi="Calibri" w:cs="Calibri"/>
          <w:szCs w:val="24"/>
        </w:rPr>
        <w:t xml:space="preserve"> (976 </w:t>
      </w:r>
      <w:r w:rsidR="007A652D">
        <w:rPr>
          <w:rFonts w:ascii="Calibri" w:hAnsi="Calibri" w:cs="Calibri"/>
          <w:szCs w:val="24"/>
        </w:rPr>
        <w:t>23</w:t>
      </w:r>
      <w:r w:rsidR="00CA06BC">
        <w:rPr>
          <w:rFonts w:ascii="Calibri" w:hAnsi="Calibri" w:cs="Calibri"/>
          <w:szCs w:val="24"/>
        </w:rPr>
        <w:t>9 372)</w:t>
      </w:r>
      <w:r w:rsidR="00FD6FBC" w:rsidRPr="001A5C87">
        <w:rPr>
          <w:rFonts w:ascii="Calibri" w:hAnsi="Calibri" w:cs="Calibri"/>
          <w:szCs w:val="24"/>
        </w:rPr>
        <w:t xml:space="preserve">, </w:t>
      </w:r>
      <w:r w:rsidR="00FD6FBC" w:rsidRPr="00CA06BC">
        <w:rPr>
          <w:rFonts w:ascii="Calibri" w:hAnsi="Calibri" w:cs="Calibri"/>
          <w:b/>
          <w:bCs/>
          <w:szCs w:val="24"/>
        </w:rPr>
        <w:t>correo</w:t>
      </w:r>
      <w:r w:rsidR="00FD6FBC" w:rsidRPr="001A5C87">
        <w:rPr>
          <w:rFonts w:ascii="Calibri" w:hAnsi="Calibri" w:cs="Calibri"/>
          <w:szCs w:val="24"/>
        </w:rPr>
        <w:t xml:space="preserve"> </w:t>
      </w:r>
      <w:r w:rsidR="00CA06BC">
        <w:rPr>
          <w:rFonts w:ascii="Calibri" w:hAnsi="Calibri" w:cs="Calibri"/>
          <w:szCs w:val="24"/>
        </w:rPr>
        <w:t>postal (Sindicato Médico de Aragón, CESMARAGÓN, c/</w:t>
      </w:r>
      <w:r w:rsidR="00CA06BC" w:rsidRPr="00CA06BC">
        <w:rPr>
          <w:rFonts w:ascii="Calibri" w:hAnsi="Calibri" w:cs="Calibri"/>
          <w:szCs w:val="24"/>
        </w:rPr>
        <w:t>Madre Vedruna, 10 5º Dcha.</w:t>
      </w:r>
      <w:r w:rsidR="00CA06BC">
        <w:rPr>
          <w:rFonts w:ascii="Calibri" w:hAnsi="Calibri" w:cs="Calibri"/>
          <w:szCs w:val="24"/>
        </w:rPr>
        <w:t xml:space="preserve"> </w:t>
      </w:r>
      <w:r w:rsidR="00CA06BC" w:rsidRPr="00CA06BC">
        <w:rPr>
          <w:rFonts w:ascii="Calibri" w:hAnsi="Calibri" w:cs="Calibri"/>
          <w:szCs w:val="24"/>
        </w:rPr>
        <w:t xml:space="preserve">50008 </w:t>
      </w:r>
      <w:proofErr w:type="gramStart"/>
      <w:r w:rsidR="00CA06BC" w:rsidRPr="00CA06BC">
        <w:rPr>
          <w:rFonts w:ascii="Calibri" w:hAnsi="Calibri" w:cs="Calibri"/>
          <w:szCs w:val="24"/>
        </w:rPr>
        <w:t>ZARAGOZA</w:t>
      </w:r>
      <w:r w:rsidR="00CA06BC">
        <w:rPr>
          <w:rFonts w:ascii="Calibri" w:hAnsi="Calibri" w:cs="Calibri"/>
          <w:szCs w:val="24"/>
        </w:rPr>
        <w:t>)</w:t>
      </w:r>
      <w:r w:rsidR="009B7871">
        <w:rPr>
          <w:rFonts w:ascii="Calibri" w:hAnsi="Calibri" w:cs="Calibri"/>
          <w:szCs w:val="24"/>
        </w:rPr>
        <w:t>.</w:t>
      </w:r>
      <w:r w:rsidR="00FD6FBC" w:rsidRPr="001A5C87">
        <w:rPr>
          <w:rFonts w:ascii="Calibri" w:hAnsi="Calibri" w:cs="Calibri"/>
          <w:szCs w:val="24"/>
        </w:rPr>
        <w:t>..</w:t>
      </w:r>
      <w:proofErr w:type="gramEnd"/>
    </w:p>
    <w:p w14:paraId="56B74167" w14:textId="77777777" w:rsidR="00845DFF" w:rsidRDefault="00845DFF" w:rsidP="001A5C87">
      <w:pPr>
        <w:jc w:val="both"/>
        <w:rPr>
          <w:rFonts w:ascii="Calibri" w:hAnsi="Calibri" w:cs="Calibri"/>
          <w:szCs w:val="24"/>
        </w:rPr>
      </w:pPr>
    </w:p>
    <w:p w14:paraId="44FCA4A7" w14:textId="77777777" w:rsidR="0062530A" w:rsidRPr="00CA06BC" w:rsidRDefault="0010627F" w:rsidP="001A5C87">
      <w:pPr>
        <w:spacing w:before="120"/>
        <w:jc w:val="both"/>
        <w:rPr>
          <w:rFonts w:ascii="Calibri" w:hAnsi="Calibri" w:cs="Calibri"/>
          <w:b/>
          <w:i/>
          <w:iCs/>
          <w:sz w:val="28"/>
          <w:szCs w:val="28"/>
          <w:u w:val="single"/>
        </w:rPr>
      </w:pPr>
      <w:r w:rsidRPr="00CA06BC">
        <w:rPr>
          <w:rFonts w:ascii="Calibri" w:hAnsi="Calibri" w:cs="Calibri"/>
          <w:b/>
          <w:i/>
          <w:iCs/>
          <w:sz w:val="28"/>
          <w:szCs w:val="28"/>
          <w:u w:val="single"/>
        </w:rPr>
        <w:t xml:space="preserve">5.- </w:t>
      </w:r>
      <w:r w:rsidR="009B7871" w:rsidRPr="00CA06BC">
        <w:rPr>
          <w:rFonts w:ascii="Calibri" w:hAnsi="Calibri" w:cs="Calibri"/>
          <w:b/>
          <w:i/>
          <w:iCs/>
          <w:sz w:val="28"/>
          <w:szCs w:val="28"/>
          <w:u w:val="single"/>
        </w:rPr>
        <w:t>Selecciona el Curso</w:t>
      </w:r>
    </w:p>
    <w:p w14:paraId="2B4574F5" w14:textId="77777777" w:rsidR="00341CA4" w:rsidRDefault="00341CA4" w:rsidP="001A5C87">
      <w:pPr>
        <w:spacing w:before="120"/>
        <w:jc w:val="both"/>
        <w:rPr>
          <w:rFonts w:ascii="Calibri" w:hAnsi="Calibri" w:cs="Calibri"/>
          <w:bCs/>
          <w:szCs w:val="24"/>
        </w:rPr>
      </w:pPr>
      <w:r>
        <w:rPr>
          <w:rFonts w:ascii="Calibri" w:hAnsi="Calibri" w:cs="Calibri"/>
          <w:bCs/>
          <w:szCs w:val="24"/>
        </w:rPr>
        <w:t>Las fechas previstas por SALUD para la realización de los exámenes son:</w:t>
      </w:r>
    </w:p>
    <w:p w14:paraId="22A4B020" w14:textId="77777777" w:rsidR="00341CA4" w:rsidRDefault="00341CA4" w:rsidP="00341CA4">
      <w:pPr>
        <w:numPr>
          <w:ilvl w:val="0"/>
          <w:numId w:val="18"/>
        </w:numPr>
        <w:ind w:left="714" w:hanging="357"/>
        <w:jc w:val="both"/>
        <w:rPr>
          <w:rFonts w:ascii="Calibri" w:hAnsi="Calibri" w:cs="Calibri"/>
          <w:bCs/>
          <w:szCs w:val="24"/>
        </w:rPr>
      </w:pPr>
      <w:r w:rsidRPr="00341CA4">
        <w:rPr>
          <w:rFonts w:ascii="Calibri" w:hAnsi="Calibri" w:cs="Calibri"/>
          <w:bCs/>
          <w:szCs w:val="24"/>
        </w:rPr>
        <w:t xml:space="preserve">FEA de </w:t>
      </w:r>
      <w:r w:rsidRPr="00341CA4">
        <w:rPr>
          <w:rFonts w:ascii="Calibri" w:hAnsi="Calibri" w:cs="Calibri"/>
          <w:b/>
          <w:szCs w:val="24"/>
        </w:rPr>
        <w:t>Psicología</w:t>
      </w:r>
      <w:r w:rsidRPr="00341CA4">
        <w:rPr>
          <w:rFonts w:ascii="Calibri" w:hAnsi="Calibri" w:cs="Calibri"/>
          <w:bCs/>
          <w:szCs w:val="24"/>
        </w:rPr>
        <w:t xml:space="preserve"> Clínica: </w:t>
      </w:r>
      <w:r w:rsidRPr="00845DFF">
        <w:rPr>
          <w:rFonts w:ascii="Calibri" w:hAnsi="Calibri" w:cs="Calibri"/>
          <w:b/>
          <w:i/>
          <w:iCs/>
          <w:szCs w:val="24"/>
        </w:rPr>
        <w:t>16 mayo 2021</w:t>
      </w:r>
    </w:p>
    <w:p w14:paraId="23057C4A" w14:textId="77777777" w:rsidR="00341CA4" w:rsidRPr="00341CA4" w:rsidRDefault="00341CA4" w:rsidP="00341CA4">
      <w:pPr>
        <w:numPr>
          <w:ilvl w:val="0"/>
          <w:numId w:val="18"/>
        </w:numPr>
        <w:ind w:left="714" w:hanging="357"/>
        <w:jc w:val="both"/>
        <w:rPr>
          <w:rFonts w:ascii="Calibri" w:hAnsi="Calibri" w:cs="Calibri"/>
          <w:bCs/>
          <w:szCs w:val="24"/>
        </w:rPr>
      </w:pPr>
      <w:r w:rsidRPr="00341CA4">
        <w:rPr>
          <w:rFonts w:ascii="Calibri" w:hAnsi="Calibri" w:cs="Calibri"/>
          <w:bCs/>
          <w:szCs w:val="24"/>
        </w:rPr>
        <w:t xml:space="preserve">Médico de </w:t>
      </w:r>
      <w:r w:rsidRPr="00341CA4">
        <w:rPr>
          <w:rFonts w:ascii="Calibri" w:hAnsi="Calibri" w:cs="Calibri"/>
          <w:b/>
          <w:szCs w:val="24"/>
        </w:rPr>
        <w:t>Familia y Pediatra AP</w:t>
      </w:r>
      <w:r w:rsidRPr="00341CA4">
        <w:rPr>
          <w:rFonts w:ascii="Calibri" w:hAnsi="Calibri" w:cs="Calibri"/>
          <w:bCs/>
          <w:szCs w:val="24"/>
        </w:rPr>
        <w:t xml:space="preserve">: </w:t>
      </w:r>
      <w:r w:rsidRPr="00845DFF">
        <w:rPr>
          <w:rFonts w:ascii="Calibri" w:hAnsi="Calibri" w:cs="Calibri"/>
          <w:b/>
          <w:i/>
          <w:iCs/>
          <w:szCs w:val="24"/>
        </w:rPr>
        <w:t>13 junio 2021</w:t>
      </w:r>
    </w:p>
    <w:p w14:paraId="247DF35C" w14:textId="77777777" w:rsidR="00341CA4" w:rsidRPr="00341CA4" w:rsidRDefault="00341CA4" w:rsidP="00341CA4">
      <w:pPr>
        <w:numPr>
          <w:ilvl w:val="0"/>
          <w:numId w:val="18"/>
        </w:numPr>
        <w:ind w:left="714" w:hanging="357"/>
        <w:jc w:val="both"/>
        <w:rPr>
          <w:rFonts w:ascii="Calibri" w:hAnsi="Calibri" w:cs="Calibri"/>
          <w:b/>
          <w:szCs w:val="24"/>
        </w:rPr>
      </w:pPr>
      <w:proofErr w:type="spellStart"/>
      <w:r w:rsidRPr="00341CA4">
        <w:rPr>
          <w:rFonts w:ascii="Calibri" w:hAnsi="Calibri" w:cs="Calibri"/>
          <w:b/>
          <w:szCs w:val="24"/>
        </w:rPr>
        <w:t>Odontoestomatólogo</w:t>
      </w:r>
      <w:proofErr w:type="spellEnd"/>
      <w:r w:rsidRPr="00341CA4">
        <w:rPr>
          <w:rFonts w:ascii="Calibri" w:hAnsi="Calibri" w:cs="Calibri"/>
          <w:b/>
          <w:szCs w:val="24"/>
        </w:rPr>
        <w:t xml:space="preserve">: </w:t>
      </w:r>
      <w:r w:rsidRPr="00845DFF">
        <w:rPr>
          <w:rFonts w:ascii="Calibri" w:hAnsi="Calibri" w:cs="Calibri"/>
          <w:b/>
          <w:i/>
          <w:iCs/>
          <w:szCs w:val="24"/>
        </w:rPr>
        <w:t>27 junio 2021</w:t>
      </w:r>
    </w:p>
    <w:p w14:paraId="0EEDC70C" w14:textId="77777777" w:rsidR="00341CA4" w:rsidRDefault="00341CA4" w:rsidP="00341CA4">
      <w:pPr>
        <w:numPr>
          <w:ilvl w:val="0"/>
          <w:numId w:val="18"/>
        </w:numPr>
        <w:ind w:left="714" w:hanging="357"/>
        <w:jc w:val="both"/>
        <w:rPr>
          <w:rFonts w:ascii="Calibri" w:hAnsi="Calibri" w:cs="Calibri"/>
          <w:bCs/>
          <w:szCs w:val="24"/>
        </w:rPr>
      </w:pPr>
      <w:r>
        <w:rPr>
          <w:rFonts w:ascii="Calibri" w:hAnsi="Calibri" w:cs="Calibri"/>
          <w:bCs/>
          <w:szCs w:val="24"/>
        </w:rPr>
        <w:t xml:space="preserve">Resto de </w:t>
      </w:r>
      <w:proofErr w:type="spellStart"/>
      <w:r w:rsidRPr="00341CA4">
        <w:rPr>
          <w:rFonts w:ascii="Calibri" w:hAnsi="Calibri" w:cs="Calibri"/>
          <w:b/>
          <w:szCs w:val="24"/>
        </w:rPr>
        <w:t>FEAs</w:t>
      </w:r>
      <w:proofErr w:type="spellEnd"/>
      <w:r w:rsidRPr="00341CA4">
        <w:rPr>
          <w:rFonts w:ascii="Calibri" w:hAnsi="Calibri" w:cs="Calibri"/>
          <w:b/>
          <w:szCs w:val="24"/>
        </w:rPr>
        <w:t>:</w:t>
      </w:r>
      <w:r w:rsidRPr="00341CA4">
        <w:rPr>
          <w:rFonts w:ascii="Calibri" w:hAnsi="Calibri" w:cs="Calibri"/>
          <w:bCs/>
          <w:szCs w:val="24"/>
        </w:rPr>
        <w:t xml:space="preserve"> tercer cuatrimestre 2021</w:t>
      </w:r>
      <w:r>
        <w:rPr>
          <w:rFonts w:ascii="Calibri" w:hAnsi="Calibri" w:cs="Calibri"/>
          <w:bCs/>
          <w:szCs w:val="24"/>
        </w:rPr>
        <w:t xml:space="preserve"> (</w:t>
      </w:r>
      <w:r w:rsidRPr="00845DFF">
        <w:rPr>
          <w:rFonts w:ascii="Calibri" w:hAnsi="Calibri" w:cs="Calibri"/>
          <w:bCs/>
          <w:i/>
          <w:iCs/>
          <w:szCs w:val="24"/>
        </w:rPr>
        <w:t>sep</w:t>
      </w:r>
      <w:r w:rsidR="00CA06BC">
        <w:rPr>
          <w:rFonts w:ascii="Calibri" w:hAnsi="Calibri" w:cs="Calibri"/>
          <w:bCs/>
          <w:i/>
          <w:iCs/>
          <w:szCs w:val="24"/>
        </w:rPr>
        <w:t>.</w:t>
      </w:r>
      <w:r w:rsidRPr="00845DFF">
        <w:rPr>
          <w:rFonts w:ascii="Calibri" w:hAnsi="Calibri" w:cs="Calibri"/>
          <w:bCs/>
          <w:i/>
          <w:iCs/>
          <w:szCs w:val="24"/>
        </w:rPr>
        <w:t>/oct</w:t>
      </w:r>
      <w:r w:rsidR="00CA06BC">
        <w:rPr>
          <w:rFonts w:ascii="Calibri" w:hAnsi="Calibri" w:cs="Calibri"/>
          <w:bCs/>
          <w:i/>
          <w:iCs/>
          <w:szCs w:val="24"/>
        </w:rPr>
        <w:t>.</w:t>
      </w:r>
      <w:r w:rsidRPr="00845DFF">
        <w:rPr>
          <w:rFonts w:ascii="Calibri" w:hAnsi="Calibri" w:cs="Calibri"/>
          <w:bCs/>
          <w:i/>
          <w:iCs/>
          <w:szCs w:val="24"/>
        </w:rPr>
        <w:t>/nov</w:t>
      </w:r>
      <w:r w:rsidR="00CA06BC">
        <w:rPr>
          <w:rFonts w:ascii="Calibri" w:hAnsi="Calibri" w:cs="Calibri"/>
          <w:bCs/>
          <w:i/>
          <w:iCs/>
          <w:szCs w:val="24"/>
        </w:rPr>
        <w:t>.</w:t>
      </w:r>
      <w:r w:rsidRPr="00845DFF">
        <w:rPr>
          <w:rFonts w:ascii="Calibri" w:hAnsi="Calibri" w:cs="Calibri"/>
          <w:bCs/>
          <w:i/>
          <w:iCs/>
          <w:szCs w:val="24"/>
        </w:rPr>
        <w:t>/</w:t>
      </w:r>
      <w:proofErr w:type="gramStart"/>
      <w:r w:rsidRPr="00845DFF">
        <w:rPr>
          <w:rFonts w:ascii="Calibri" w:hAnsi="Calibri" w:cs="Calibri"/>
          <w:bCs/>
          <w:i/>
          <w:iCs/>
          <w:szCs w:val="24"/>
        </w:rPr>
        <w:t>dic</w:t>
      </w:r>
      <w:r>
        <w:rPr>
          <w:rFonts w:ascii="Calibri" w:hAnsi="Calibri" w:cs="Calibri"/>
          <w:bCs/>
          <w:szCs w:val="24"/>
        </w:rPr>
        <w:t>..</w:t>
      </w:r>
      <w:r w:rsidRPr="00341CA4">
        <w:rPr>
          <w:rFonts w:ascii="Calibri" w:hAnsi="Calibri" w:cs="Calibri"/>
          <w:bCs/>
          <w:szCs w:val="24"/>
        </w:rPr>
        <w:t>.</w:t>
      </w:r>
      <w:proofErr w:type="gramEnd"/>
      <w:r>
        <w:rPr>
          <w:rFonts w:ascii="Calibri" w:hAnsi="Calibri" w:cs="Calibri"/>
          <w:bCs/>
          <w:szCs w:val="24"/>
        </w:rPr>
        <w:t>)</w:t>
      </w:r>
    </w:p>
    <w:p w14:paraId="52F9DACB" w14:textId="77777777" w:rsidR="00DC05DB" w:rsidRDefault="00DC05DB" w:rsidP="00FB4B3F">
      <w:pPr>
        <w:ind w:left="714"/>
        <w:jc w:val="both"/>
        <w:rPr>
          <w:rFonts w:ascii="Calibri" w:hAnsi="Calibri" w:cs="Calibri"/>
          <w:bCs/>
          <w:szCs w:val="24"/>
        </w:rPr>
      </w:pPr>
    </w:p>
    <w:p w14:paraId="5F9F4372" w14:textId="7BEB645F" w:rsidR="00123426" w:rsidRDefault="00123426" w:rsidP="00341CA4">
      <w:pPr>
        <w:jc w:val="both"/>
        <w:rPr>
          <w:rFonts w:ascii="Calibri" w:hAnsi="Calibri" w:cs="Calibri"/>
          <w:bCs/>
          <w:szCs w:val="24"/>
          <w:u w:val="single"/>
        </w:rPr>
      </w:pPr>
    </w:p>
    <w:p w14:paraId="23EDA029" w14:textId="77777777" w:rsidR="00123426" w:rsidRPr="00DC05DB" w:rsidRDefault="00123426" w:rsidP="00123426">
      <w:pPr>
        <w:jc w:val="both"/>
        <w:rPr>
          <w:rFonts w:ascii="Calibri" w:hAnsi="Calibri" w:cs="Calibri"/>
          <w:bCs/>
          <w:szCs w:val="24"/>
          <w:u w:val="single"/>
        </w:rPr>
      </w:pPr>
      <w:r w:rsidRPr="00DC05DB">
        <w:rPr>
          <w:rFonts w:ascii="Calibri" w:hAnsi="Calibri" w:cs="Calibri"/>
          <w:bCs/>
          <w:szCs w:val="24"/>
          <w:u w:val="single"/>
        </w:rPr>
        <w:t xml:space="preserve">Los temarios comunes de </w:t>
      </w:r>
      <w:r w:rsidRPr="00DC05DB">
        <w:rPr>
          <w:rFonts w:ascii="Calibri" w:hAnsi="Calibri" w:cs="Calibri"/>
          <w:b/>
          <w:szCs w:val="24"/>
          <w:u w:val="single"/>
        </w:rPr>
        <w:t xml:space="preserve">FEA </w:t>
      </w:r>
      <w:r w:rsidRPr="00DC05DB">
        <w:rPr>
          <w:rFonts w:ascii="Calibri" w:hAnsi="Calibri" w:cs="Calibri"/>
          <w:bCs/>
          <w:szCs w:val="24"/>
          <w:u w:val="single"/>
        </w:rPr>
        <w:t>y de</w:t>
      </w:r>
      <w:r w:rsidRPr="00DC05DB">
        <w:rPr>
          <w:rFonts w:ascii="Calibri" w:hAnsi="Calibri" w:cs="Calibri"/>
          <w:b/>
          <w:szCs w:val="24"/>
          <w:u w:val="single"/>
        </w:rPr>
        <w:t xml:space="preserve"> </w:t>
      </w:r>
      <w:proofErr w:type="spellStart"/>
      <w:r w:rsidRPr="00DC05DB">
        <w:rPr>
          <w:rFonts w:ascii="Calibri" w:hAnsi="Calibri" w:cs="Calibri"/>
          <w:b/>
          <w:szCs w:val="24"/>
          <w:u w:val="single"/>
        </w:rPr>
        <w:t>Ped</w:t>
      </w:r>
      <w:proofErr w:type="spellEnd"/>
      <w:r w:rsidRPr="00DC05DB">
        <w:rPr>
          <w:rFonts w:ascii="Calibri" w:hAnsi="Calibri" w:cs="Calibri"/>
          <w:b/>
          <w:szCs w:val="24"/>
          <w:u w:val="single"/>
        </w:rPr>
        <w:t>. de AP</w:t>
      </w:r>
      <w:r w:rsidRPr="00DC05DB">
        <w:rPr>
          <w:rFonts w:ascii="Calibri" w:hAnsi="Calibri" w:cs="Calibri"/>
          <w:bCs/>
          <w:szCs w:val="24"/>
          <w:u w:val="single"/>
        </w:rPr>
        <w:t xml:space="preserve"> son idénticos: Seleccionar CURSOS FEA</w:t>
      </w:r>
    </w:p>
    <w:p w14:paraId="6E261B0F" w14:textId="68E596B2" w:rsidR="00123426" w:rsidRDefault="00123426" w:rsidP="00123426">
      <w:pPr>
        <w:jc w:val="both"/>
        <w:rPr>
          <w:rFonts w:ascii="Calibri" w:hAnsi="Calibri" w:cs="Calibri"/>
          <w:bCs/>
          <w:szCs w:val="24"/>
          <w:u w:val="single"/>
        </w:rPr>
      </w:pPr>
      <w:r w:rsidRPr="00DC05DB">
        <w:rPr>
          <w:rFonts w:ascii="Calibri" w:hAnsi="Calibri" w:cs="Calibri"/>
          <w:bCs/>
          <w:szCs w:val="24"/>
          <w:u w:val="single"/>
        </w:rPr>
        <w:t xml:space="preserve">Los temarios comunes de </w:t>
      </w:r>
      <w:r w:rsidRPr="00DC05DB">
        <w:rPr>
          <w:rFonts w:ascii="Calibri" w:hAnsi="Calibri" w:cs="Calibri"/>
          <w:b/>
          <w:szCs w:val="24"/>
          <w:u w:val="single"/>
        </w:rPr>
        <w:t>Familia y Odontólogos</w:t>
      </w:r>
      <w:r w:rsidRPr="00DC05DB">
        <w:rPr>
          <w:rFonts w:ascii="Calibri" w:hAnsi="Calibri" w:cs="Calibri"/>
          <w:bCs/>
          <w:szCs w:val="24"/>
          <w:u w:val="single"/>
        </w:rPr>
        <w:t xml:space="preserve"> son iguales: Seleccionar CURSOS MF</w:t>
      </w:r>
    </w:p>
    <w:p w14:paraId="1076894D" w14:textId="77777777" w:rsidR="00123426" w:rsidRPr="00DC05DB" w:rsidRDefault="00123426" w:rsidP="00341CA4">
      <w:pPr>
        <w:jc w:val="both"/>
        <w:rPr>
          <w:rFonts w:ascii="Calibri" w:hAnsi="Calibri" w:cs="Calibri"/>
          <w:bCs/>
          <w:szCs w:val="24"/>
          <w:u w:val="single"/>
        </w:rPr>
      </w:pPr>
    </w:p>
    <w:tbl>
      <w:tblPr>
        <w:tblStyle w:val="Tablaconcuadrcula"/>
        <w:tblW w:w="9073" w:type="dxa"/>
        <w:tblInd w:w="-289" w:type="dxa"/>
        <w:tblLook w:val="04A0" w:firstRow="1" w:lastRow="0" w:firstColumn="1" w:lastColumn="0" w:noHBand="0" w:noVBand="1"/>
      </w:tblPr>
      <w:tblGrid>
        <w:gridCol w:w="9073"/>
      </w:tblGrid>
      <w:tr w:rsidR="00834635" w14:paraId="656E03C1" w14:textId="77777777" w:rsidTr="006F72D2">
        <w:tc>
          <w:tcPr>
            <w:tcW w:w="9073" w:type="dxa"/>
          </w:tcPr>
          <w:p w14:paraId="0ED66D45" w14:textId="77777777" w:rsidR="00533614" w:rsidRDefault="00533614" w:rsidP="00834635">
            <w:pPr>
              <w:jc w:val="both"/>
              <w:rPr>
                <w:rFonts w:ascii="Calibri" w:hAnsi="Calibri" w:cs="Calibri"/>
                <w:b/>
                <w:szCs w:val="24"/>
                <w:u w:val="single"/>
              </w:rPr>
            </w:pPr>
          </w:p>
          <w:p w14:paraId="0FDE5D50" w14:textId="77777777" w:rsidR="00F96A5E" w:rsidRPr="00324E65" w:rsidRDefault="00834635" w:rsidP="00F96A5E">
            <w:pPr>
              <w:jc w:val="both"/>
              <w:rPr>
                <w:rFonts w:ascii="Calibri" w:hAnsi="Calibri" w:cs="Calibri"/>
                <w:b/>
                <w:i/>
                <w:iCs/>
                <w:szCs w:val="24"/>
              </w:rPr>
            </w:pPr>
            <w:r w:rsidRPr="00DC05DB">
              <w:rPr>
                <w:rFonts w:ascii="Calibri" w:hAnsi="Calibri" w:cs="Calibri"/>
                <w:b/>
                <w:szCs w:val="24"/>
                <w:u w:val="single"/>
              </w:rPr>
              <w:t>CURSOS FEA</w:t>
            </w:r>
            <w:r>
              <w:rPr>
                <w:rFonts w:ascii="Calibri" w:hAnsi="Calibri" w:cs="Calibri"/>
                <w:b/>
                <w:szCs w:val="24"/>
              </w:rPr>
              <w:t xml:space="preserve"> (20 TEMAS, 10 SESIONES DE 4 H.)</w:t>
            </w:r>
            <w:r w:rsidR="00F96A5E">
              <w:rPr>
                <w:rFonts w:ascii="Calibri" w:hAnsi="Calibri" w:cs="Calibri"/>
                <w:b/>
                <w:szCs w:val="24"/>
              </w:rPr>
              <w:t xml:space="preserve"> </w:t>
            </w:r>
            <w:r w:rsidR="00F96A5E" w:rsidRPr="00324E65">
              <w:rPr>
                <w:rFonts w:ascii="Calibri" w:hAnsi="Calibri" w:cs="Calibri"/>
                <w:b/>
                <w:i/>
                <w:iCs/>
                <w:szCs w:val="24"/>
              </w:rPr>
              <w:t>Selecciona solo una opción:</w:t>
            </w:r>
          </w:p>
          <w:p w14:paraId="5C583CC2" w14:textId="77777777" w:rsidR="00834635" w:rsidRDefault="00834635" w:rsidP="00834635">
            <w:pPr>
              <w:jc w:val="both"/>
              <w:rPr>
                <w:rFonts w:ascii="Calibri" w:hAnsi="Calibri" w:cs="Calibri"/>
                <w:bCs/>
                <w:szCs w:val="24"/>
              </w:rPr>
            </w:pPr>
          </w:p>
          <w:p w14:paraId="401FC55A" w14:textId="17A32064" w:rsidR="00834635" w:rsidRPr="00AB7C5E" w:rsidRDefault="00AB7C5E" w:rsidP="00834635">
            <w:pPr>
              <w:ind w:left="708" w:hanging="141"/>
              <w:jc w:val="both"/>
              <w:rPr>
                <w:rFonts w:ascii="Calibri" w:hAnsi="Calibri" w:cs="Calibri"/>
                <w:bCs/>
                <w:strike/>
                <w:szCs w:val="24"/>
              </w:rPr>
            </w:pPr>
            <w:r>
              <w:rPr>
                <w:rFonts w:ascii="Calibri" w:hAnsi="Calibri" w:cs="Calibri"/>
                <w:b/>
                <w:szCs w:val="24"/>
              </w:rPr>
              <w:t xml:space="preserve">      </w:t>
            </w:r>
            <w:r w:rsidR="00834635" w:rsidRPr="00AB7C5E">
              <w:rPr>
                <w:rFonts w:ascii="Calibri" w:hAnsi="Calibri" w:cs="Calibri"/>
                <w:b/>
                <w:strike/>
                <w:szCs w:val="24"/>
              </w:rPr>
              <w:t>FEA 1, JUEVES</w:t>
            </w:r>
            <w:r w:rsidR="00834635" w:rsidRPr="00AB7C5E">
              <w:rPr>
                <w:rFonts w:ascii="Calibri" w:hAnsi="Calibri" w:cs="Calibri"/>
                <w:bCs/>
                <w:strike/>
                <w:szCs w:val="24"/>
              </w:rPr>
              <w:t xml:space="preserve">: 11, 18 Y 25 DE FEBRERO; 11, 18 Y 25 DE MARZO; 8, 15 Y 29 DE ABRIL; 6 DE MAYO. DE </w:t>
            </w:r>
            <w:r w:rsidR="00834635" w:rsidRPr="00AB7C5E">
              <w:rPr>
                <w:rFonts w:ascii="Calibri" w:hAnsi="Calibri" w:cs="Calibri"/>
                <w:b/>
                <w:strike/>
                <w:szCs w:val="24"/>
              </w:rPr>
              <w:t>16,30 A 20,30</w:t>
            </w:r>
            <w:r w:rsidR="00834635" w:rsidRPr="00AB7C5E">
              <w:rPr>
                <w:rFonts w:ascii="Calibri" w:hAnsi="Calibri" w:cs="Calibri"/>
                <w:bCs/>
                <w:strike/>
                <w:szCs w:val="24"/>
              </w:rPr>
              <w:t xml:space="preserve"> H.</w:t>
            </w:r>
            <w:r>
              <w:rPr>
                <w:rFonts w:ascii="Calibri" w:hAnsi="Calibri" w:cs="Calibri"/>
                <w:bCs/>
                <w:strike/>
                <w:szCs w:val="24"/>
              </w:rPr>
              <w:t xml:space="preserve"> </w:t>
            </w:r>
            <w:r w:rsidRPr="00AB7C5E">
              <w:rPr>
                <w:rFonts w:ascii="Calibri" w:hAnsi="Calibri" w:cs="Calibri"/>
                <w:bCs/>
                <w:color w:val="FF0000"/>
                <w:szCs w:val="24"/>
              </w:rPr>
              <w:t>COMPLETO</w:t>
            </w:r>
          </w:p>
          <w:p w14:paraId="1DE2F699" w14:textId="1E10E4E3" w:rsidR="00834635" w:rsidRDefault="001F03A8" w:rsidP="00834635">
            <w:pPr>
              <w:ind w:left="708" w:hanging="141"/>
              <w:jc w:val="both"/>
              <w:rPr>
                <w:rFonts w:ascii="Calibri" w:hAnsi="Calibri" w:cs="Calibri"/>
                <w:bCs/>
                <w:szCs w:val="24"/>
              </w:rPr>
            </w:pPr>
            <w:sdt>
              <w:sdtPr>
                <w:rPr>
                  <w:rFonts w:ascii="Calibri" w:hAnsi="Calibri" w:cs="Calibri"/>
                  <w:b/>
                  <w:szCs w:val="24"/>
                </w:rPr>
                <w:id w:val="-1343465754"/>
                <w14:checkbox>
                  <w14:checked w14:val="0"/>
                  <w14:checkedState w14:val="2612" w14:font="MS Gothic"/>
                  <w14:uncheckedState w14:val="2610" w14:font="MS Gothic"/>
                </w14:checkbox>
              </w:sdtPr>
              <w:sdtEndPr/>
              <w:sdtContent>
                <w:r w:rsidR="00D7752C">
                  <w:rPr>
                    <w:rFonts w:ascii="MS Gothic" w:eastAsia="MS Gothic" w:hAnsi="MS Gothic" w:cs="Calibri" w:hint="eastAsia"/>
                    <w:b/>
                    <w:szCs w:val="24"/>
                  </w:rPr>
                  <w:t>☐</w:t>
                </w:r>
              </w:sdtContent>
            </w:sdt>
            <w:r w:rsidR="00834635">
              <w:rPr>
                <w:rFonts w:ascii="Calibri" w:hAnsi="Calibri" w:cs="Calibri"/>
                <w:b/>
                <w:szCs w:val="24"/>
              </w:rPr>
              <w:t xml:space="preserve">  </w:t>
            </w:r>
            <w:r w:rsidR="00834635" w:rsidRPr="00845DFF">
              <w:rPr>
                <w:rFonts w:ascii="Calibri" w:hAnsi="Calibri" w:cs="Calibri"/>
                <w:b/>
                <w:szCs w:val="24"/>
              </w:rPr>
              <w:t>FEA 2, SÁBADOS</w:t>
            </w:r>
            <w:r w:rsidR="00834635">
              <w:rPr>
                <w:rFonts w:ascii="Calibri" w:hAnsi="Calibri" w:cs="Calibri"/>
                <w:b/>
                <w:szCs w:val="24"/>
              </w:rPr>
              <w:t xml:space="preserve">: </w:t>
            </w:r>
            <w:r w:rsidR="00834635">
              <w:rPr>
                <w:rFonts w:ascii="Calibri" w:hAnsi="Calibri" w:cs="Calibri"/>
                <w:bCs/>
                <w:szCs w:val="24"/>
              </w:rPr>
              <w:t xml:space="preserve">6, 13, 20 Y 27 DE FEBRERO; 13, 20 Y 27 DE MARZO; 10 Y 17 DE ABRIL; 8 DE MAYO.  DE </w:t>
            </w:r>
            <w:r w:rsidR="00834635" w:rsidRPr="00845DFF">
              <w:rPr>
                <w:rFonts w:ascii="Calibri" w:hAnsi="Calibri" w:cs="Calibri"/>
                <w:b/>
                <w:szCs w:val="24"/>
              </w:rPr>
              <w:t>9,30 A 13,30</w:t>
            </w:r>
            <w:r w:rsidR="00834635">
              <w:rPr>
                <w:rFonts w:ascii="Calibri" w:hAnsi="Calibri" w:cs="Calibri"/>
                <w:bCs/>
                <w:szCs w:val="24"/>
              </w:rPr>
              <w:t xml:space="preserve"> H</w:t>
            </w:r>
          </w:p>
          <w:p w14:paraId="3F175AE8" w14:textId="77777777" w:rsidR="00834635" w:rsidRDefault="00834635" w:rsidP="00834635">
            <w:pPr>
              <w:ind w:left="708" w:hanging="141"/>
              <w:jc w:val="both"/>
              <w:rPr>
                <w:rFonts w:ascii="Calibri" w:hAnsi="Calibri" w:cs="Calibri"/>
                <w:bCs/>
                <w:szCs w:val="24"/>
              </w:rPr>
            </w:pPr>
          </w:p>
          <w:p w14:paraId="7735FDEB" w14:textId="3E1E04C2" w:rsidR="00834635" w:rsidRDefault="001F03A8" w:rsidP="00834635">
            <w:pPr>
              <w:ind w:left="708" w:hanging="141"/>
              <w:jc w:val="both"/>
              <w:rPr>
                <w:rFonts w:ascii="Calibri" w:hAnsi="Calibri" w:cs="Calibri"/>
                <w:bCs/>
                <w:szCs w:val="24"/>
              </w:rPr>
            </w:pPr>
            <w:sdt>
              <w:sdtPr>
                <w:rPr>
                  <w:rFonts w:ascii="Calibri" w:hAnsi="Calibri" w:cs="Calibri"/>
                  <w:b/>
                  <w:szCs w:val="24"/>
                </w:rPr>
                <w:id w:val="-25179918"/>
                <w14:checkbox>
                  <w14:checked w14:val="0"/>
                  <w14:checkedState w14:val="2612" w14:font="MS Gothic"/>
                  <w14:uncheckedState w14:val="2610" w14:font="MS Gothic"/>
                </w14:checkbox>
              </w:sdtPr>
              <w:sdtEndPr/>
              <w:sdtContent>
                <w:r w:rsidR="006F72D2">
                  <w:rPr>
                    <w:rFonts w:ascii="MS Gothic" w:eastAsia="MS Gothic" w:hAnsi="MS Gothic" w:cs="Calibri" w:hint="eastAsia"/>
                    <w:b/>
                    <w:szCs w:val="24"/>
                  </w:rPr>
                  <w:t>☐</w:t>
                </w:r>
              </w:sdtContent>
            </w:sdt>
            <w:r w:rsidR="00834635">
              <w:rPr>
                <w:rFonts w:ascii="Calibri" w:hAnsi="Calibri" w:cs="Calibri"/>
                <w:b/>
                <w:szCs w:val="24"/>
              </w:rPr>
              <w:t xml:space="preserve">   </w:t>
            </w:r>
            <w:r w:rsidR="00834635" w:rsidRPr="00845DFF">
              <w:rPr>
                <w:rFonts w:ascii="Calibri" w:hAnsi="Calibri" w:cs="Calibri"/>
                <w:b/>
                <w:szCs w:val="24"/>
              </w:rPr>
              <w:t>FEA 3, MIÉRCOLES</w:t>
            </w:r>
            <w:r w:rsidR="00834635">
              <w:rPr>
                <w:rFonts w:ascii="Calibri" w:hAnsi="Calibri" w:cs="Calibri"/>
                <w:bCs/>
                <w:szCs w:val="24"/>
              </w:rPr>
              <w:t xml:space="preserve">: 19 Y 26 DE MAYO; 2, 9, 16, 23 Y 30 DE JUNIO; 7, 14 Y 21 DE JULIO. DE </w:t>
            </w:r>
            <w:r w:rsidR="00834635" w:rsidRPr="00C130EF">
              <w:rPr>
                <w:rFonts w:ascii="Calibri" w:hAnsi="Calibri" w:cs="Calibri"/>
                <w:b/>
                <w:szCs w:val="24"/>
              </w:rPr>
              <w:t>16,30 A 20,30 H</w:t>
            </w:r>
            <w:r w:rsidR="00834635">
              <w:rPr>
                <w:rFonts w:ascii="Calibri" w:hAnsi="Calibri" w:cs="Calibri"/>
                <w:bCs/>
                <w:szCs w:val="24"/>
              </w:rPr>
              <w:t>.</w:t>
            </w:r>
          </w:p>
          <w:p w14:paraId="6D5B25BE" w14:textId="518E2331" w:rsidR="00834635" w:rsidRDefault="001F03A8" w:rsidP="00834635">
            <w:pPr>
              <w:ind w:left="708" w:hanging="141"/>
              <w:jc w:val="both"/>
              <w:rPr>
                <w:rFonts w:ascii="Calibri" w:hAnsi="Calibri" w:cs="Calibri"/>
                <w:bCs/>
                <w:szCs w:val="24"/>
              </w:rPr>
            </w:pPr>
            <w:sdt>
              <w:sdtPr>
                <w:rPr>
                  <w:rFonts w:ascii="Calibri" w:hAnsi="Calibri" w:cs="Calibri"/>
                  <w:b/>
                  <w:szCs w:val="24"/>
                </w:rPr>
                <w:id w:val="792096977"/>
                <w14:checkbox>
                  <w14:checked w14:val="0"/>
                  <w14:checkedState w14:val="2612" w14:font="MS Gothic"/>
                  <w14:uncheckedState w14:val="2610" w14:font="MS Gothic"/>
                </w14:checkbox>
              </w:sdtPr>
              <w:sdtEndPr/>
              <w:sdtContent>
                <w:r w:rsidR="006F72D2">
                  <w:rPr>
                    <w:rFonts w:ascii="MS Gothic" w:eastAsia="MS Gothic" w:hAnsi="MS Gothic" w:cs="Calibri" w:hint="eastAsia"/>
                    <w:b/>
                    <w:szCs w:val="24"/>
                  </w:rPr>
                  <w:t>☐</w:t>
                </w:r>
              </w:sdtContent>
            </w:sdt>
            <w:r w:rsidR="00834635">
              <w:rPr>
                <w:rFonts w:ascii="Calibri" w:hAnsi="Calibri" w:cs="Calibri"/>
                <w:b/>
                <w:szCs w:val="24"/>
              </w:rPr>
              <w:t xml:space="preserve">  </w:t>
            </w:r>
            <w:r w:rsidR="00834635" w:rsidRPr="00C130EF">
              <w:rPr>
                <w:rFonts w:ascii="Calibri" w:hAnsi="Calibri" w:cs="Calibri"/>
                <w:b/>
                <w:szCs w:val="24"/>
              </w:rPr>
              <w:t>FEA 4, JUEVES</w:t>
            </w:r>
            <w:r w:rsidR="00834635">
              <w:rPr>
                <w:rFonts w:ascii="Calibri" w:hAnsi="Calibri" w:cs="Calibri"/>
                <w:bCs/>
                <w:szCs w:val="24"/>
              </w:rPr>
              <w:t xml:space="preserve">: 20 Y 27 DE MAYO; 3, 10, 17 Y 24 DE JUNIO; 1, 8, 15 Y 22 DE JULIO. DE </w:t>
            </w:r>
            <w:r w:rsidR="00834635" w:rsidRPr="00C130EF">
              <w:rPr>
                <w:rFonts w:ascii="Calibri" w:hAnsi="Calibri" w:cs="Calibri"/>
                <w:b/>
                <w:szCs w:val="24"/>
              </w:rPr>
              <w:t>16,30 A 20,30 H</w:t>
            </w:r>
            <w:r w:rsidR="00834635">
              <w:rPr>
                <w:rFonts w:ascii="Calibri" w:hAnsi="Calibri" w:cs="Calibri"/>
                <w:bCs/>
                <w:szCs w:val="24"/>
              </w:rPr>
              <w:t>.</w:t>
            </w:r>
          </w:p>
          <w:p w14:paraId="63AB66F2" w14:textId="77777777" w:rsidR="00834635" w:rsidRDefault="00834635" w:rsidP="00834635">
            <w:pPr>
              <w:ind w:left="708" w:hanging="141"/>
              <w:jc w:val="both"/>
              <w:rPr>
                <w:rFonts w:ascii="Calibri" w:hAnsi="Calibri" w:cs="Calibri"/>
                <w:bCs/>
                <w:szCs w:val="24"/>
              </w:rPr>
            </w:pPr>
          </w:p>
          <w:p w14:paraId="5F51EFEB" w14:textId="77777777" w:rsidR="00834635" w:rsidRDefault="00834635" w:rsidP="00341CA4">
            <w:pPr>
              <w:jc w:val="both"/>
              <w:rPr>
                <w:rFonts w:ascii="Calibri" w:hAnsi="Calibri" w:cs="Calibri"/>
                <w:b/>
                <w:szCs w:val="24"/>
                <w:u w:val="single"/>
              </w:rPr>
            </w:pPr>
          </w:p>
        </w:tc>
      </w:tr>
      <w:tr w:rsidR="00834635" w14:paraId="46AEBD3E" w14:textId="77777777" w:rsidTr="006F72D2">
        <w:tc>
          <w:tcPr>
            <w:tcW w:w="9073" w:type="dxa"/>
          </w:tcPr>
          <w:p w14:paraId="01208427" w14:textId="77777777" w:rsidR="00533614" w:rsidRDefault="00533614" w:rsidP="00834635">
            <w:pPr>
              <w:jc w:val="both"/>
              <w:rPr>
                <w:rFonts w:ascii="Calibri" w:hAnsi="Calibri" w:cs="Calibri"/>
                <w:b/>
                <w:szCs w:val="24"/>
                <w:u w:val="single"/>
              </w:rPr>
            </w:pPr>
          </w:p>
          <w:p w14:paraId="46E4908F" w14:textId="77777777" w:rsidR="00F96A5E" w:rsidRPr="00324E65" w:rsidRDefault="00834635" w:rsidP="00F96A5E">
            <w:pPr>
              <w:jc w:val="both"/>
              <w:rPr>
                <w:rFonts w:ascii="Calibri" w:hAnsi="Calibri" w:cs="Calibri"/>
                <w:b/>
                <w:i/>
                <w:iCs/>
                <w:szCs w:val="24"/>
              </w:rPr>
            </w:pPr>
            <w:r w:rsidRPr="00DC05DB">
              <w:rPr>
                <w:rFonts w:ascii="Calibri" w:hAnsi="Calibri" w:cs="Calibri"/>
                <w:b/>
                <w:szCs w:val="24"/>
                <w:u w:val="single"/>
              </w:rPr>
              <w:t>CURSOS MF</w:t>
            </w:r>
            <w:r>
              <w:rPr>
                <w:rFonts w:ascii="Calibri" w:hAnsi="Calibri" w:cs="Calibri"/>
                <w:b/>
                <w:szCs w:val="24"/>
                <w:u w:val="single"/>
              </w:rPr>
              <w:t xml:space="preserve"> </w:t>
            </w:r>
            <w:r>
              <w:rPr>
                <w:rFonts w:ascii="Calibri" w:hAnsi="Calibri" w:cs="Calibri"/>
                <w:b/>
                <w:szCs w:val="24"/>
              </w:rPr>
              <w:t>(15 TEMAS, 8 SESIONES: 7 DE 4 H, Y UNA DE 2H.)</w:t>
            </w:r>
            <w:r w:rsidR="00F96A5E">
              <w:rPr>
                <w:rFonts w:ascii="Calibri" w:hAnsi="Calibri" w:cs="Calibri"/>
                <w:b/>
                <w:szCs w:val="24"/>
              </w:rPr>
              <w:t xml:space="preserve"> </w:t>
            </w:r>
            <w:r w:rsidR="00F96A5E" w:rsidRPr="00324E65">
              <w:rPr>
                <w:rFonts w:ascii="Calibri" w:hAnsi="Calibri" w:cs="Calibri"/>
                <w:b/>
                <w:i/>
                <w:iCs/>
                <w:szCs w:val="24"/>
              </w:rPr>
              <w:t>Selecciona solo una opción:</w:t>
            </w:r>
          </w:p>
          <w:p w14:paraId="4C6B135A" w14:textId="77777777" w:rsidR="00834635" w:rsidRDefault="00834635" w:rsidP="00834635">
            <w:pPr>
              <w:jc w:val="both"/>
              <w:rPr>
                <w:rFonts w:ascii="Calibri" w:hAnsi="Calibri" w:cs="Calibri"/>
                <w:b/>
                <w:szCs w:val="24"/>
              </w:rPr>
            </w:pPr>
          </w:p>
          <w:p w14:paraId="42D238F7" w14:textId="5461BAD8" w:rsidR="00834635" w:rsidRDefault="001F03A8" w:rsidP="00834635">
            <w:pPr>
              <w:ind w:left="708" w:hanging="141"/>
              <w:jc w:val="both"/>
              <w:rPr>
                <w:rFonts w:ascii="Calibri" w:hAnsi="Calibri" w:cs="Calibri"/>
                <w:b/>
                <w:szCs w:val="24"/>
              </w:rPr>
            </w:pPr>
            <w:sdt>
              <w:sdtPr>
                <w:rPr>
                  <w:rFonts w:ascii="Calibri" w:hAnsi="Calibri" w:cs="Calibri"/>
                  <w:b/>
                  <w:szCs w:val="24"/>
                </w:rPr>
                <w:id w:val="1545027711"/>
                <w14:checkbox>
                  <w14:checked w14:val="0"/>
                  <w14:checkedState w14:val="2612" w14:font="MS Gothic"/>
                  <w14:uncheckedState w14:val="2610" w14:font="MS Gothic"/>
                </w14:checkbox>
              </w:sdtPr>
              <w:sdtEndPr/>
              <w:sdtContent>
                <w:r w:rsidR="006F72D2">
                  <w:rPr>
                    <w:rFonts w:ascii="MS Gothic" w:eastAsia="MS Gothic" w:hAnsi="MS Gothic" w:cs="Calibri" w:hint="eastAsia"/>
                    <w:b/>
                    <w:szCs w:val="24"/>
                  </w:rPr>
                  <w:t>☐</w:t>
                </w:r>
              </w:sdtContent>
            </w:sdt>
            <w:r w:rsidR="00834635">
              <w:rPr>
                <w:rFonts w:ascii="Calibri" w:hAnsi="Calibri" w:cs="Calibri"/>
                <w:b/>
                <w:szCs w:val="24"/>
              </w:rPr>
              <w:t xml:space="preserve">  MF 1, MARTES: </w:t>
            </w:r>
            <w:r w:rsidR="00834635" w:rsidRPr="00DC05DB">
              <w:rPr>
                <w:rFonts w:ascii="Calibri" w:hAnsi="Calibri" w:cs="Calibri"/>
                <w:bCs/>
                <w:szCs w:val="24"/>
              </w:rPr>
              <w:t>9, 16 Y 23 DE FEBRERO</w:t>
            </w:r>
            <w:r w:rsidR="00834635">
              <w:rPr>
                <w:rFonts w:ascii="Calibri" w:hAnsi="Calibri" w:cs="Calibri"/>
                <w:bCs/>
                <w:szCs w:val="24"/>
              </w:rPr>
              <w:t xml:space="preserve">; 2, 9, 16, 23 Y 30 DE MARZO. </w:t>
            </w:r>
            <w:bookmarkStart w:id="0" w:name="_Hlk60659018"/>
            <w:r w:rsidR="00834635" w:rsidRPr="00DC05DB">
              <w:rPr>
                <w:rFonts w:ascii="Calibri" w:hAnsi="Calibri" w:cs="Calibri"/>
                <w:bCs/>
                <w:szCs w:val="24"/>
              </w:rPr>
              <w:t>DE</w:t>
            </w:r>
            <w:r w:rsidR="00834635">
              <w:rPr>
                <w:rFonts w:ascii="Calibri" w:hAnsi="Calibri" w:cs="Calibri"/>
                <w:b/>
                <w:szCs w:val="24"/>
              </w:rPr>
              <w:t xml:space="preserve"> 17 A 21 H.</w:t>
            </w:r>
            <w:bookmarkEnd w:id="0"/>
          </w:p>
          <w:p w14:paraId="15E02A55" w14:textId="4349C418" w:rsidR="00834635" w:rsidRDefault="001F03A8" w:rsidP="00834635">
            <w:pPr>
              <w:ind w:left="708" w:hanging="141"/>
              <w:jc w:val="both"/>
              <w:rPr>
                <w:rFonts w:ascii="Calibri" w:hAnsi="Calibri" w:cs="Calibri"/>
                <w:b/>
                <w:szCs w:val="24"/>
              </w:rPr>
            </w:pPr>
            <w:sdt>
              <w:sdtPr>
                <w:rPr>
                  <w:rFonts w:ascii="Calibri" w:hAnsi="Calibri" w:cs="Calibri"/>
                  <w:b/>
                  <w:szCs w:val="24"/>
                </w:rPr>
                <w:id w:val="1821300393"/>
                <w14:checkbox>
                  <w14:checked w14:val="0"/>
                  <w14:checkedState w14:val="2612" w14:font="MS Gothic"/>
                  <w14:uncheckedState w14:val="2610" w14:font="MS Gothic"/>
                </w14:checkbox>
              </w:sdtPr>
              <w:sdtEndPr/>
              <w:sdtContent>
                <w:r w:rsidR="006F72D2">
                  <w:rPr>
                    <w:rFonts w:ascii="MS Gothic" w:eastAsia="MS Gothic" w:hAnsi="MS Gothic" w:cs="Calibri" w:hint="eastAsia"/>
                    <w:b/>
                    <w:szCs w:val="24"/>
                  </w:rPr>
                  <w:t>☐</w:t>
                </w:r>
              </w:sdtContent>
            </w:sdt>
            <w:r w:rsidR="00834635">
              <w:rPr>
                <w:rFonts w:ascii="Calibri" w:hAnsi="Calibri" w:cs="Calibri"/>
                <w:b/>
                <w:szCs w:val="24"/>
              </w:rPr>
              <w:t xml:space="preserve">  MF 2, MARTES: </w:t>
            </w:r>
            <w:r w:rsidR="00834635" w:rsidRPr="00DC05DB">
              <w:rPr>
                <w:rFonts w:ascii="Calibri" w:hAnsi="Calibri" w:cs="Calibri"/>
                <w:bCs/>
                <w:szCs w:val="24"/>
              </w:rPr>
              <w:t>6, 13, 20 Y 27 DE ABRIL; 4, 11, 18 Y 25 DE MAYO</w:t>
            </w:r>
            <w:r w:rsidR="00834635">
              <w:rPr>
                <w:rFonts w:ascii="Calibri" w:hAnsi="Calibri" w:cs="Calibri"/>
                <w:b/>
                <w:szCs w:val="24"/>
              </w:rPr>
              <w:t xml:space="preserve">. </w:t>
            </w:r>
            <w:r w:rsidR="00834635" w:rsidRPr="00DC05DB">
              <w:rPr>
                <w:rFonts w:ascii="Calibri" w:hAnsi="Calibri" w:cs="Calibri"/>
                <w:bCs/>
                <w:szCs w:val="24"/>
              </w:rPr>
              <w:t>DE</w:t>
            </w:r>
            <w:r w:rsidR="00834635">
              <w:rPr>
                <w:rFonts w:ascii="Calibri" w:hAnsi="Calibri" w:cs="Calibri"/>
                <w:b/>
                <w:szCs w:val="24"/>
              </w:rPr>
              <w:t xml:space="preserve"> 17 A 21 H.</w:t>
            </w:r>
          </w:p>
          <w:p w14:paraId="4892E6D8" w14:textId="77777777" w:rsidR="00834635" w:rsidRDefault="00834635" w:rsidP="00341CA4">
            <w:pPr>
              <w:jc w:val="both"/>
              <w:rPr>
                <w:rFonts w:ascii="Calibri" w:hAnsi="Calibri" w:cs="Calibri"/>
                <w:b/>
                <w:szCs w:val="24"/>
                <w:u w:val="single"/>
              </w:rPr>
            </w:pPr>
          </w:p>
        </w:tc>
      </w:tr>
    </w:tbl>
    <w:p w14:paraId="38723301" w14:textId="77777777" w:rsidR="00FB4B3F" w:rsidRDefault="00FB4B3F" w:rsidP="00341CA4">
      <w:pPr>
        <w:jc w:val="both"/>
        <w:rPr>
          <w:rFonts w:ascii="Calibri" w:hAnsi="Calibri" w:cs="Calibri"/>
          <w:b/>
          <w:szCs w:val="24"/>
          <w:u w:val="single"/>
        </w:rPr>
      </w:pPr>
    </w:p>
    <w:p w14:paraId="139C4136" w14:textId="43ACB086" w:rsidR="00F90A82" w:rsidRDefault="00F90A82" w:rsidP="00F90A82">
      <w:pPr>
        <w:jc w:val="center"/>
        <w:rPr>
          <w:rFonts w:ascii="Calibri" w:hAnsi="Calibri" w:cs="Calibri"/>
          <w:b/>
          <w:szCs w:val="24"/>
        </w:rPr>
      </w:pPr>
      <w:r>
        <w:rPr>
          <w:rFonts w:ascii="Calibri" w:hAnsi="Calibri" w:cs="Calibri"/>
          <w:b/>
          <w:szCs w:val="24"/>
        </w:rPr>
        <w:t>TODOS LOS CURSOS SERÁN POR VIDEOCONFERENCIA (</w:t>
      </w:r>
      <w:proofErr w:type="gramStart"/>
      <w:r>
        <w:rPr>
          <w:rFonts w:ascii="Calibri" w:hAnsi="Calibri" w:cs="Calibri"/>
          <w:b/>
          <w:szCs w:val="24"/>
        </w:rPr>
        <w:t>ZOOM</w:t>
      </w:r>
      <w:proofErr w:type="gramEnd"/>
      <w:r>
        <w:rPr>
          <w:rFonts w:ascii="Calibri" w:hAnsi="Calibri" w:cs="Calibri"/>
          <w:b/>
          <w:szCs w:val="24"/>
        </w:rPr>
        <w:t>)</w:t>
      </w:r>
    </w:p>
    <w:p w14:paraId="6C7E6A57" w14:textId="77777777" w:rsidR="00F90A82" w:rsidRDefault="00F90A82" w:rsidP="00F90A82">
      <w:pPr>
        <w:jc w:val="center"/>
        <w:rPr>
          <w:rFonts w:ascii="Calibri" w:hAnsi="Calibri" w:cs="Calibri"/>
          <w:b/>
          <w:szCs w:val="24"/>
        </w:rPr>
      </w:pPr>
      <w:r>
        <w:rPr>
          <w:rFonts w:ascii="Calibri" w:hAnsi="Calibri" w:cs="Calibri"/>
          <w:b/>
          <w:szCs w:val="24"/>
        </w:rPr>
        <w:t>EL MATERIAL DEL CURSO ESTARÁ DISPONIBLE MEDIANTE ENLACES</w:t>
      </w:r>
    </w:p>
    <w:p w14:paraId="4143775A" w14:textId="19636D79" w:rsidR="0010627F" w:rsidRDefault="00F90A82" w:rsidP="00324E65">
      <w:pPr>
        <w:jc w:val="center"/>
        <w:rPr>
          <w:rFonts w:ascii="Calibri" w:hAnsi="Calibri" w:cs="Calibri"/>
          <w:b/>
          <w:szCs w:val="24"/>
        </w:rPr>
      </w:pPr>
      <w:r>
        <w:rPr>
          <w:rFonts w:ascii="Calibri" w:hAnsi="Calibri" w:cs="Calibri"/>
          <w:b/>
          <w:szCs w:val="24"/>
        </w:rPr>
        <w:t>LOS ALUMNOS RECIBIRÁN CLAVES Y ENLACES PARA EL CURSO ASIGNADO</w:t>
      </w:r>
    </w:p>
    <w:p w14:paraId="166B6E96" w14:textId="265E8FFA" w:rsidR="004A2924" w:rsidRDefault="004A2924" w:rsidP="00324E65">
      <w:pPr>
        <w:jc w:val="center"/>
        <w:rPr>
          <w:rFonts w:ascii="Calibri" w:hAnsi="Calibri" w:cs="Calibri"/>
          <w:b/>
          <w:szCs w:val="24"/>
        </w:rPr>
      </w:pPr>
    </w:p>
    <w:p w14:paraId="14C6283D" w14:textId="43B8A50F" w:rsidR="004A2924" w:rsidRPr="00324E65" w:rsidRDefault="004A2924" w:rsidP="004A2924">
      <w:pPr>
        <w:pStyle w:val="NormalWeb"/>
        <w:spacing w:after="0"/>
        <w:jc w:val="both"/>
        <w:rPr>
          <w:b/>
          <w:color w:val="FF0000"/>
          <w:szCs w:val="24"/>
        </w:rPr>
      </w:pPr>
      <w:r>
        <w:rPr>
          <w:i/>
          <w:iCs/>
        </w:rPr>
        <w:t xml:space="preserve">Con el fin de proteger los derechos fundamentales de profesores, alumnos e intervinientes en el curso, se informa a los asistentes que la Organización </w:t>
      </w:r>
      <w:r w:rsidRPr="00392919">
        <w:rPr>
          <w:b/>
          <w:bCs/>
          <w:i/>
          <w:iCs/>
        </w:rPr>
        <w:t>NO AUTORIZA bajo ningún pretexto, ni siquiera para uso doméstico o privado, la captación o grabación de imágenes y voz</w:t>
      </w:r>
      <w:r>
        <w:rPr>
          <w:i/>
          <w:iCs/>
        </w:rPr>
        <w:t xml:space="preserve"> durante las clases, por ningún medio, ni auditivo ni visual. Las responsabilidades derivadas del incumplimiento de lo anterior serán asumidas exclusivamente por el asistente que cometa la acción quedando la organización indemne ante cualquier denuncia o reclamación</w:t>
      </w:r>
    </w:p>
    <w:sectPr w:rsidR="004A2924" w:rsidRPr="00324E65" w:rsidSect="00FD6FBC">
      <w:headerReference w:type="default" r:id="rId9"/>
      <w:pgSz w:w="11906" w:h="16838"/>
      <w:pgMar w:top="1417" w:right="1701" w:bottom="1135"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155B0" w14:textId="77777777" w:rsidR="001F03A8" w:rsidRDefault="001F03A8">
      <w:r>
        <w:separator/>
      </w:r>
    </w:p>
  </w:endnote>
  <w:endnote w:type="continuationSeparator" w:id="0">
    <w:p w14:paraId="428E3E7C" w14:textId="77777777" w:rsidR="001F03A8" w:rsidRDefault="001F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25DCA" w14:textId="77777777" w:rsidR="001F03A8" w:rsidRDefault="001F03A8">
      <w:r>
        <w:separator/>
      </w:r>
    </w:p>
  </w:footnote>
  <w:footnote w:type="continuationSeparator" w:id="0">
    <w:p w14:paraId="1E95600A" w14:textId="77777777" w:rsidR="001F03A8" w:rsidRDefault="001F0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7524D" w14:textId="07C263E7" w:rsidR="00CF7616" w:rsidRDefault="00E11638">
    <w:pPr>
      <w:pStyle w:val="Encabezado"/>
      <w:jc w:val="right"/>
      <w:rPr>
        <w:sz w:val="22"/>
      </w:rPr>
    </w:pPr>
    <w:r>
      <w:rPr>
        <w:noProof/>
        <w:sz w:val="22"/>
      </w:rPr>
      <w:drawing>
        <wp:anchor distT="0" distB="0" distL="114300" distR="114300" simplePos="0" relativeHeight="251657728" behindDoc="1" locked="0" layoutInCell="0" allowOverlap="1" wp14:anchorId="73D2C4C9" wp14:editId="4BC846FE">
          <wp:simplePos x="0" y="0"/>
          <wp:positionH relativeFrom="column">
            <wp:posOffset>15240</wp:posOffset>
          </wp:positionH>
          <wp:positionV relativeFrom="paragraph">
            <wp:posOffset>9525</wp:posOffset>
          </wp:positionV>
          <wp:extent cx="1480185" cy="740410"/>
          <wp:effectExtent l="0" t="0" r="5715" b="0"/>
          <wp:wrapTight wrapText="bothSides">
            <wp:wrapPolygon edited="0">
              <wp:start x="3058" y="0"/>
              <wp:lineTo x="1390" y="2223"/>
              <wp:lineTo x="0" y="6113"/>
              <wp:lineTo x="0" y="12782"/>
              <wp:lineTo x="10564" y="17784"/>
              <wp:lineTo x="16958" y="18895"/>
              <wp:lineTo x="18903" y="18895"/>
              <wp:lineTo x="20571" y="17784"/>
              <wp:lineTo x="21405" y="15005"/>
              <wp:lineTo x="21405" y="1111"/>
              <wp:lineTo x="20849" y="556"/>
              <wp:lineTo x="13344" y="0"/>
              <wp:lineTo x="3058"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185"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616">
      <w:rPr>
        <w:sz w:val="22"/>
      </w:rPr>
      <w:t xml:space="preserve">                                                 </w:t>
    </w:r>
    <w:bookmarkStart w:id="1" w:name="_Hlk60661520"/>
    <w:r w:rsidR="00CF7616">
      <w:rPr>
        <w:sz w:val="22"/>
      </w:rPr>
      <w:t>Madre Vedruna, 10 5º Dcha.</w:t>
    </w:r>
  </w:p>
  <w:p w14:paraId="417D2785" w14:textId="77777777" w:rsidR="00CF7616" w:rsidRDefault="00CF7616">
    <w:pPr>
      <w:pStyle w:val="Encabezado"/>
      <w:jc w:val="right"/>
      <w:rPr>
        <w:sz w:val="22"/>
      </w:rPr>
    </w:pPr>
    <w:r>
      <w:rPr>
        <w:sz w:val="22"/>
      </w:rPr>
      <w:t xml:space="preserve">                                                 50008 ZARAGOZA </w:t>
    </w:r>
  </w:p>
  <w:bookmarkEnd w:id="1"/>
  <w:p w14:paraId="7961E118" w14:textId="77777777" w:rsidR="00CF7616" w:rsidRDefault="00CF7616">
    <w:pPr>
      <w:pStyle w:val="Encabezado"/>
      <w:jc w:val="right"/>
      <w:rPr>
        <w:sz w:val="22"/>
      </w:rPr>
    </w:pPr>
    <w:r>
      <w:rPr>
        <w:sz w:val="22"/>
      </w:rPr>
      <w:t xml:space="preserve">                                                 </w:t>
    </w:r>
    <w:proofErr w:type="spellStart"/>
    <w:r>
      <w:rPr>
        <w:sz w:val="22"/>
      </w:rPr>
      <w:t>Tfno</w:t>
    </w:r>
    <w:proofErr w:type="spellEnd"/>
    <w:r>
      <w:rPr>
        <w:sz w:val="22"/>
      </w:rPr>
      <w:t>: 976 239371   Fax: 976 239372</w:t>
    </w:r>
  </w:p>
  <w:p w14:paraId="3B05565F" w14:textId="77777777" w:rsidR="00CF7616" w:rsidRDefault="001F03A8">
    <w:pPr>
      <w:pStyle w:val="Encabezado"/>
      <w:jc w:val="right"/>
      <w:rPr>
        <w:sz w:val="22"/>
      </w:rPr>
    </w:pPr>
    <w:hyperlink r:id="rId2" w:history="1">
      <w:r w:rsidR="00B84124" w:rsidRPr="007C3BA0">
        <w:rPr>
          <w:rStyle w:val="Hipervnculo"/>
          <w:sz w:val="22"/>
        </w:rPr>
        <w:t>cesmaragon@cesmaragon.org</w:t>
      </w:r>
    </w:hyperlink>
  </w:p>
  <w:p w14:paraId="56CF4FB4" w14:textId="77777777" w:rsidR="00B84124" w:rsidRPr="00B84124" w:rsidRDefault="001F03A8">
    <w:pPr>
      <w:pStyle w:val="Encabezado"/>
      <w:jc w:val="right"/>
      <w:rPr>
        <w:color w:val="00B050"/>
      </w:rPr>
    </w:pPr>
    <w:hyperlink r:id="rId3" w:history="1">
      <w:r w:rsidR="00B84124" w:rsidRPr="00B84124">
        <w:rPr>
          <w:rStyle w:val="Hipervnculo"/>
          <w:color w:val="00B050"/>
          <w:sz w:val="22"/>
        </w:rPr>
        <w:t>www.cesmaragon.org</w:t>
      </w:r>
    </w:hyperlink>
    <w:r w:rsidR="00B84124" w:rsidRPr="00B84124">
      <w:rPr>
        <w:color w:val="00B050"/>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CB9"/>
    <w:multiLevelType w:val="hybridMultilevel"/>
    <w:tmpl w:val="1968107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8C2389C"/>
    <w:multiLevelType w:val="hybridMultilevel"/>
    <w:tmpl w:val="02C6BA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DB5758"/>
    <w:multiLevelType w:val="hybridMultilevel"/>
    <w:tmpl w:val="12FA7EDA"/>
    <w:lvl w:ilvl="0" w:tplc="0C0A0001">
      <w:start w:val="1"/>
      <w:numFmt w:val="bullet"/>
      <w:lvlText w:val=""/>
      <w:lvlJc w:val="left"/>
      <w:pPr>
        <w:tabs>
          <w:tab w:val="num" w:pos="286"/>
        </w:tabs>
        <w:ind w:left="286" w:hanging="360"/>
      </w:pPr>
      <w:rPr>
        <w:rFonts w:ascii="Symbol" w:hAnsi="Symbol" w:hint="default"/>
      </w:rPr>
    </w:lvl>
    <w:lvl w:ilvl="1" w:tplc="0C0A0003" w:tentative="1">
      <w:start w:val="1"/>
      <w:numFmt w:val="bullet"/>
      <w:lvlText w:val="o"/>
      <w:lvlJc w:val="left"/>
      <w:pPr>
        <w:tabs>
          <w:tab w:val="num" w:pos="1006"/>
        </w:tabs>
        <w:ind w:left="1006" w:hanging="360"/>
      </w:pPr>
      <w:rPr>
        <w:rFonts w:ascii="Courier New" w:hAnsi="Courier New" w:cs="Courier New" w:hint="default"/>
      </w:rPr>
    </w:lvl>
    <w:lvl w:ilvl="2" w:tplc="0C0A0005" w:tentative="1">
      <w:start w:val="1"/>
      <w:numFmt w:val="bullet"/>
      <w:lvlText w:val=""/>
      <w:lvlJc w:val="left"/>
      <w:pPr>
        <w:tabs>
          <w:tab w:val="num" w:pos="1726"/>
        </w:tabs>
        <w:ind w:left="1726" w:hanging="360"/>
      </w:pPr>
      <w:rPr>
        <w:rFonts w:ascii="Wingdings" w:hAnsi="Wingdings" w:hint="default"/>
      </w:rPr>
    </w:lvl>
    <w:lvl w:ilvl="3" w:tplc="0C0A0001" w:tentative="1">
      <w:start w:val="1"/>
      <w:numFmt w:val="bullet"/>
      <w:lvlText w:val=""/>
      <w:lvlJc w:val="left"/>
      <w:pPr>
        <w:tabs>
          <w:tab w:val="num" w:pos="2446"/>
        </w:tabs>
        <w:ind w:left="2446" w:hanging="360"/>
      </w:pPr>
      <w:rPr>
        <w:rFonts w:ascii="Symbol" w:hAnsi="Symbol" w:hint="default"/>
      </w:rPr>
    </w:lvl>
    <w:lvl w:ilvl="4" w:tplc="0C0A0003" w:tentative="1">
      <w:start w:val="1"/>
      <w:numFmt w:val="bullet"/>
      <w:lvlText w:val="o"/>
      <w:lvlJc w:val="left"/>
      <w:pPr>
        <w:tabs>
          <w:tab w:val="num" w:pos="3166"/>
        </w:tabs>
        <w:ind w:left="3166" w:hanging="360"/>
      </w:pPr>
      <w:rPr>
        <w:rFonts w:ascii="Courier New" w:hAnsi="Courier New" w:cs="Courier New" w:hint="default"/>
      </w:rPr>
    </w:lvl>
    <w:lvl w:ilvl="5" w:tplc="0C0A0005" w:tentative="1">
      <w:start w:val="1"/>
      <w:numFmt w:val="bullet"/>
      <w:lvlText w:val=""/>
      <w:lvlJc w:val="left"/>
      <w:pPr>
        <w:tabs>
          <w:tab w:val="num" w:pos="3886"/>
        </w:tabs>
        <w:ind w:left="3886" w:hanging="360"/>
      </w:pPr>
      <w:rPr>
        <w:rFonts w:ascii="Wingdings" w:hAnsi="Wingdings" w:hint="default"/>
      </w:rPr>
    </w:lvl>
    <w:lvl w:ilvl="6" w:tplc="0C0A0001" w:tentative="1">
      <w:start w:val="1"/>
      <w:numFmt w:val="bullet"/>
      <w:lvlText w:val=""/>
      <w:lvlJc w:val="left"/>
      <w:pPr>
        <w:tabs>
          <w:tab w:val="num" w:pos="4606"/>
        </w:tabs>
        <w:ind w:left="4606" w:hanging="360"/>
      </w:pPr>
      <w:rPr>
        <w:rFonts w:ascii="Symbol" w:hAnsi="Symbol" w:hint="default"/>
      </w:rPr>
    </w:lvl>
    <w:lvl w:ilvl="7" w:tplc="0C0A0003" w:tentative="1">
      <w:start w:val="1"/>
      <w:numFmt w:val="bullet"/>
      <w:lvlText w:val="o"/>
      <w:lvlJc w:val="left"/>
      <w:pPr>
        <w:tabs>
          <w:tab w:val="num" w:pos="5326"/>
        </w:tabs>
        <w:ind w:left="5326" w:hanging="360"/>
      </w:pPr>
      <w:rPr>
        <w:rFonts w:ascii="Courier New" w:hAnsi="Courier New" w:cs="Courier New" w:hint="default"/>
      </w:rPr>
    </w:lvl>
    <w:lvl w:ilvl="8" w:tplc="0C0A0005" w:tentative="1">
      <w:start w:val="1"/>
      <w:numFmt w:val="bullet"/>
      <w:lvlText w:val=""/>
      <w:lvlJc w:val="left"/>
      <w:pPr>
        <w:tabs>
          <w:tab w:val="num" w:pos="6046"/>
        </w:tabs>
        <w:ind w:left="6046" w:hanging="360"/>
      </w:pPr>
      <w:rPr>
        <w:rFonts w:ascii="Wingdings" w:hAnsi="Wingdings" w:hint="default"/>
      </w:rPr>
    </w:lvl>
  </w:abstractNum>
  <w:abstractNum w:abstractNumId="3" w15:restartNumberingAfterBreak="0">
    <w:nsid w:val="11F93346"/>
    <w:multiLevelType w:val="hybridMultilevel"/>
    <w:tmpl w:val="0EF4FA88"/>
    <w:lvl w:ilvl="0" w:tplc="ED44CAD0">
      <w:start w:val="2"/>
      <w:numFmt w:val="bullet"/>
      <w:lvlText w:val="-"/>
      <w:lvlJc w:val="left"/>
      <w:pPr>
        <w:tabs>
          <w:tab w:val="num" w:pos="-180"/>
        </w:tabs>
        <w:ind w:left="-18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77C7F96"/>
    <w:multiLevelType w:val="hybridMultilevel"/>
    <w:tmpl w:val="C44884DC"/>
    <w:lvl w:ilvl="0" w:tplc="0C0A0001">
      <w:start w:val="1"/>
      <w:numFmt w:val="bullet"/>
      <w:lvlText w:val=""/>
      <w:lvlJc w:val="left"/>
      <w:pPr>
        <w:tabs>
          <w:tab w:val="num" w:pos="-74"/>
        </w:tabs>
        <w:ind w:left="-74" w:hanging="360"/>
      </w:pPr>
      <w:rPr>
        <w:rFonts w:ascii="Symbol" w:hAnsi="Symbol" w:hint="default"/>
      </w:rPr>
    </w:lvl>
    <w:lvl w:ilvl="1" w:tplc="0C0A0003" w:tentative="1">
      <w:start w:val="1"/>
      <w:numFmt w:val="bullet"/>
      <w:lvlText w:val="o"/>
      <w:lvlJc w:val="left"/>
      <w:pPr>
        <w:tabs>
          <w:tab w:val="num" w:pos="646"/>
        </w:tabs>
        <w:ind w:left="646" w:hanging="360"/>
      </w:pPr>
      <w:rPr>
        <w:rFonts w:ascii="Courier New" w:hAnsi="Courier New" w:cs="Courier New" w:hint="default"/>
      </w:rPr>
    </w:lvl>
    <w:lvl w:ilvl="2" w:tplc="0C0A0005" w:tentative="1">
      <w:start w:val="1"/>
      <w:numFmt w:val="bullet"/>
      <w:lvlText w:val=""/>
      <w:lvlJc w:val="left"/>
      <w:pPr>
        <w:tabs>
          <w:tab w:val="num" w:pos="1366"/>
        </w:tabs>
        <w:ind w:left="1366" w:hanging="360"/>
      </w:pPr>
      <w:rPr>
        <w:rFonts w:ascii="Wingdings" w:hAnsi="Wingdings" w:hint="default"/>
      </w:rPr>
    </w:lvl>
    <w:lvl w:ilvl="3" w:tplc="0C0A0001" w:tentative="1">
      <w:start w:val="1"/>
      <w:numFmt w:val="bullet"/>
      <w:lvlText w:val=""/>
      <w:lvlJc w:val="left"/>
      <w:pPr>
        <w:tabs>
          <w:tab w:val="num" w:pos="2086"/>
        </w:tabs>
        <w:ind w:left="2086" w:hanging="360"/>
      </w:pPr>
      <w:rPr>
        <w:rFonts w:ascii="Symbol" w:hAnsi="Symbol" w:hint="default"/>
      </w:rPr>
    </w:lvl>
    <w:lvl w:ilvl="4" w:tplc="0C0A0003" w:tentative="1">
      <w:start w:val="1"/>
      <w:numFmt w:val="bullet"/>
      <w:lvlText w:val="o"/>
      <w:lvlJc w:val="left"/>
      <w:pPr>
        <w:tabs>
          <w:tab w:val="num" w:pos="2806"/>
        </w:tabs>
        <w:ind w:left="2806" w:hanging="360"/>
      </w:pPr>
      <w:rPr>
        <w:rFonts w:ascii="Courier New" w:hAnsi="Courier New" w:cs="Courier New" w:hint="default"/>
      </w:rPr>
    </w:lvl>
    <w:lvl w:ilvl="5" w:tplc="0C0A0005" w:tentative="1">
      <w:start w:val="1"/>
      <w:numFmt w:val="bullet"/>
      <w:lvlText w:val=""/>
      <w:lvlJc w:val="left"/>
      <w:pPr>
        <w:tabs>
          <w:tab w:val="num" w:pos="3526"/>
        </w:tabs>
        <w:ind w:left="3526" w:hanging="360"/>
      </w:pPr>
      <w:rPr>
        <w:rFonts w:ascii="Wingdings" w:hAnsi="Wingdings" w:hint="default"/>
      </w:rPr>
    </w:lvl>
    <w:lvl w:ilvl="6" w:tplc="0C0A0001" w:tentative="1">
      <w:start w:val="1"/>
      <w:numFmt w:val="bullet"/>
      <w:lvlText w:val=""/>
      <w:lvlJc w:val="left"/>
      <w:pPr>
        <w:tabs>
          <w:tab w:val="num" w:pos="4246"/>
        </w:tabs>
        <w:ind w:left="4246" w:hanging="360"/>
      </w:pPr>
      <w:rPr>
        <w:rFonts w:ascii="Symbol" w:hAnsi="Symbol" w:hint="default"/>
      </w:rPr>
    </w:lvl>
    <w:lvl w:ilvl="7" w:tplc="0C0A0003" w:tentative="1">
      <w:start w:val="1"/>
      <w:numFmt w:val="bullet"/>
      <w:lvlText w:val="o"/>
      <w:lvlJc w:val="left"/>
      <w:pPr>
        <w:tabs>
          <w:tab w:val="num" w:pos="4966"/>
        </w:tabs>
        <w:ind w:left="4966" w:hanging="360"/>
      </w:pPr>
      <w:rPr>
        <w:rFonts w:ascii="Courier New" w:hAnsi="Courier New" w:cs="Courier New" w:hint="default"/>
      </w:rPr>
    </w:lvl>
    <w:lvl w:ilvl="8" w:tplc="0C0A0005" w:tentative="1">
      <w:start w:val="1"/>
      <w:numFmt w:val="bullet"/>
      <w:lvlText w:val=""/>
      <w:lvlJc w:val="left"/>
      <w:pPr>
        <w:tabs>
          <w:tab w:val="num" w:pos="5686"/>
        </w:tabs>
        <w:ind w:left="5686" w:hanging="360"/>
      </w:pPr>
      <w:rPr>
        <w:rFonts w:ascii="Wingdings" w:hAnsi="Wingdings" w:hint="default"/>
      </w:rPr>
    </w:lvl>
  </w:abstractNum>
  <w:abstractNum w:abstractNumId="5" w15:restartNumberingAfterBreak="0">
    <w:nsid w:val="29153AE5"/>
    <w:multiLevelType w:val="hybridMultilevel"/>
    <w:tmpl w:val="60C6DF20"/>
    <w:lvl w:ilvl="0" w:tplc="0C0A0001">
      <w:start w:val="1"/>
      <w:numFmt w:val="bullet"/>
      <w:lvlText w:val=""/>
      <w:lvlJc w:val="left"/>
      <w:pPr>
        <w:tabs>
          <w:tab w:val="num" w:pos="-74"/>
        </w:tabs>
        <w:ind w:left="-74" w:hanging="360"/>
      </w:pPr>
      <w:rPr>
        <w:rFonts w:ascii="Symbol" w:hAnsi="Symbol" w:hint="default"/>
      </w:rPr>
    </w:lvl>
    <w:lvl w:ilvl="1" w:tplc="0C0A0003" w:tentative="1">
      <w:start w:val="1"/>
      <w:numFmt w:val="bullet"/>
      <w:lvlText w:val="o"/>
      <w:lvlJc w:val="left"/>
      <w:pPr>
        <w:tabs>
          <w:tab w:val="num" w:pos="646"/>
        </w:tabs>
        <w:ind w:left="646" w:hanging="360"/>
      </w:pPr>
      <w:rPr>
        <w:rFonts w:ascii="Courier New" w:hAnsi="Courier New" w:cs="Courier New" w:hint="default"/>
      </w:rPr>
    </w:lvl>
    <w:lvl w:ilvl="2" w:tplc="0C0A0005" w:tentative="1">
      <w:start w:val="1"/>
      <w:numFmt w:val="bullet"/>
      <w:lvlText w:val=""/>
      <w:lvlJc w:val="left"/>
      <w:pPr>
        <w:tabs>
          <w:tab w:val="num" w:pos="1366"/>
        </w:tabs>
        <w:ind w:left="1366" w:hanging="360"/>
      </w:pPr>
      <w:rPr>
        <w:rFonts w:ascii="Wingdings" w:hAnsi="Wingdings" w:hint="default"/>
      </w:rPr>
    </w:lvl>
    <w:lvl w:ilvl="3" w:tplc="0C0A0001" w:tentative="1">
      <w:start w:val="1"/>
      <w:numFmt w:val="bullet"/>
      <w:lvlText w:val=""/>
      <w:lvlJc w:val="left"/>
      <w:pPr>
        <w:tabs>
          <w:tab w:val="num" w:pos="2086"/>
        </w:tabs>
        <w:ind w:left="2086" w:hanging="360"/>
      </w:pPr>
      <w:rPr>
        <w:rFonts w:ascii="Symbol" w:hAnsi="Symbol" w:hint="default"/>
      </w:rPr>
    </w:lvl>
    <w:lvl w:ilvl="4" w:tplc="0C0A0003" w:tentative="1">
      <w:start w:val="1"/>
      <w:numFmt w:val="bullet"/>
      <w:lvlText w:val="o"/>
      <w:lvlJc w:val="left"/>
      <w:pPr>
        <w:tabs>
          <w:tab w:val="num" w:pos="2806"/>
        </w:tabs>
        <w:ind w:left="2806" w:hanging="360"/>
      </w:pPr>
      <w:rPr>
        <w:rFonts w:ascii="Courier New" w:hAnsi="Courier New" w:cs="Courier New" w:hint="default"/>
      </w:rPr>
    </w:lvl>
    <w:lvl w:ilvl="5" w:tplc="0C0A0005" w:tentative="1">
      <w:start w:val="1"/>
      <w:numFmt w:val="bullet"/>
      <w:lvlText w:val=""/>
      <w:lvlJc w:val="left"/>
      <w:pPr>
        <w:tabs>
          <w:tab w:val="num" w:pos="3526"/>
        </w:tabs>
        <w:ind w:left="3526" w:hanging="360"/>
      </w:pPr>
      <w:rPr>
        <w:rFonts w:ascii="Wingdings" w:hAnsi="Wingdings" w:hint="default"/>
      </w:rPr>
    </w:lvl>
    <w:lvl w:ilvl="6" w:tplc="0C0A0001" w:tentative="1">
      <w:start w:val="1"/>
      <w:numFmt w:val="bullet"/>
      <w:lvlText w:val=""/>
      <w:lvlJc w:val="left"/>
      <w:pPr>
        <w:tabs>
          <w:tab w:val="num" w:pos="4246"/>
        </w:tabs>
        <w:ind w:left="4246" w:hanging="360"/>
      </w:pPr>
      <w:rPr>
        <w:rFonts w:ascii="Symbol" w:hAnsi="Symbol" w:hint="default"/>
      </w:rPr>
    </w:lvl>
    <w:lvl w:ilvl="7" w:tplc="0C0A0003" w:tentative="1">
      <w:start w:val="1"/>
      <w:numFmt w:val="bullet"/>
      <w:lvlText w:val="o"/>
      <w:lvlJc w:val="left"/>
      <w:pPr>
        <w:tabs>
          <w:tab w:val="num" w:pos="4966"/>
        </w:tabs>
        <w:ind w:left="4966" w:hanging="360"/>
      </w:pPr>
      <w:rPr>
        <w:rFonts w:ascii="Courier New" w:hAnsi="Courier New" w:cs="Courier New" w:hint="default"/>
      </w:rPr>
    </w:lvl>
    <w:lvl w:ilvl="8" w:tplc="0C0A0005" w:tentative="1">
      <w:start w:val="1"/>
      <w:numFmt w:val="bullet"/>
      <w:lvlText w:val=""/>
      <w:lvlJc w:val="left"/>
      <w:pPr>
        <w:tabs>
          <w:tab w:val="num" w:pos="5686"/>
        </w:tabs>
        <w:ind w:left="5686" w:hanging="360"/>
      </w:pPr>
      <w:rPr>
        <w:rFonts w:ascii="Wingdings" w:hAnsi="Wingdings" w:hint="default"/>
      </w:rPr>
    </w:lvl>
  </w:abstractNum>
  <w:abstractNum w:abstractNumId="6" w15:restartNumberingAfterBreak="0">
    <w:nsid w:val="2F521BF7"/>
    <w:multiLevelType w:val="hybridMultilevel"/>
    <w:tmpl w:val="389656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519A7"/>
    <w:multiLevelType w:val="hybridMultilevel"/>
    <w:tmpl w:val="C518C49E"/>
    <w:lvl w:ilvl="0" w:tplc="6F768272">
      <w:start w:val="2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E19C1"/>
    <w:multiLevelType w:val="hybridMultilevel"/>
    <w:tmpl w:val="6FAECADA"/>
    <w:lvl w:ilvl="0" w:tplc="675CA40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343E73D7"/>
    <w:multiLevelType w:val="hybridMultilevel"/>
    <w:tmpl w:val="A754BB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A59FF"/>
    <w:multiLevelType w:val="singleLevel"/>
    <w:tmpl w:val="0C0A000F"/>
    <w:lvl w:ilvl="0">
      <w:start w:val="1"/>
      <w:numFmt w:val="decimal"/>
      <w:lvlText w:val="%1."/>
      <w:lvlJc w:val="left"/>
      <w:pPr>
        <w:tabs>
          <w:tab w:val="num" w:pos="360"/>
        </w:tabs>
        <w:ind w:left="360" w:hanging="360"/>
      </w:pPr>
      <w:rPr>
        <w:rFonts w:hint="default"/>
      </w:rPr>
    </w:lvl>
  </w:abstractNum>
  <w:abstractNum w:abstractNumId="11" w15:restartNumberingAfterBreak="0">
    <w:nsid w:val="3DA77297"/>
    <w:multiLevelType w:val="hybridMultilevel"/>
    <w:tmpl w:val="932C7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3E06F0"/>
    <w:multiLevelType w:val="hybridMultilevel"/>
    <w:tmpl w:val="EF7E7B9E"/>
    <w:lvl w:ilvl="0" w:tplc="0C0A0001">
      <w:start w:val="1"/>
      <w:numFmt w:val="bullet"/>
      <w:lvlText w:val=""/>
      <w:lvlJc w:val="left"/>
      <w:pPr>
        <w:tabs>
          <w:tab w:val="num" w:pos="-74"/>
        </w:tabs>
        <w:ind w:left="-74" w:hanging="360"/>
      </w:pPr>
      <w:rPr>
        <w:rFonts w:ascii="Symbol" w:hAnsi="Symbol" w:hint="default"/>
      </w:rPr>
    </w:lvl>
    <w:lvl w:ilvl="1" w:tplc="0C0A0003" w:tentative="1">
      <w:start w:val="1"/>
      <w:numFmt w:val="bullet"/>
      <w:lvlText w:val="o"/>
      <w:lvlJc w:val="left"/>
      <w:pPr>
        <w:tabs>
          <w:tab w:val="num" w:pos="646"/>
        </w:tabs>
        <w:ind w:left="646" w:hanging="360"/>
      </w:pPr>
      <w:rPr>
        <w:rFonts w:ascii="Courier New" w:hAnsi="Courier New" w:cs="Courier New" w:hint="default"/>
      </w:rPr>
    </w:lvl>
    <w:lvl w:ilvl="2" w:tplc="0C0A0005" w:tentative="1">
      <w:start w:val="1"/>
      <w:numFmt w:val="bullet"/>
      <w:lvlText w:val=""/>
      <w:lvlJc w:val="left"/>
      <w:pPr>
        <w:tabs>
          <w:tab w:val="num" w:pos="1366"/>
        </w:tabs>
        <w:ind w:left="1366" w:hanging="360"/>
      </w:pPr>
      <w:rPr>
        <w:rFonts w:ascii="Wingdings" w:hAnsi="Wingdings" w:hint="default"/>
      </w:rPr>
    </w:lvl>
    <w:lvl w:ilvl="3" w:tplc="0C0A0001" w:tentative="1">
      <w:start w:val="1"/>
      <w:numFmt w:val="bullet"/>
      <w:lvlText w:val=""/>
      <w:lvlJc w:val="left"/>
      <w:pPr>
        <w:tabs>
          <w:tab w:val="num" w:pos="2086"/>
        </w:tabs>
        <w:ind w:left="2086" w:hanging="360"/>
      </w:pPr>
      <w:rPr>
        <w:rFonts w:ascii="Symbol" w:hAnsi="Symbol" w:hint="default"/>
      </w:rPr>
    </w:lvl>
    <w:lvl w:ilvl="4" w:tplc="0C0A0003" w:tentative="1">
      <w:start w:val="1"/>
      <w:numFmt w:val="bullet"/>
      <w:lvlText w:val="o"/>
      <w:lvlJc w:val="left"/>
      <w:pPr>
        <w:tabs>
          <w:tab w:val="num" w:pos="2806"/>
        </w:tabs>
        <w:ind w:left="2806" w:hanging="360"/>
      </w:pPr>
      <w:rPr>
        <w:rFonts w:ascii="Courier New" w:hAnsi="Courier New" w:cs="Courier New" w:hint="default"/>
      </w:rPr>
    </w:lvl>
    <w:lvl w:ilvl="5" w:tplc="0C0A0005" w:tentative="1">
      <w:start w:val="1"/>
      <w:numFmt w:val="bullet"/>
      <w:lvlText w:val=""/>
      <w:lvlJc w:val="left"/>
      <w:pPr>
        <w:tabs>
          <w:tab w:val="num" w:pos="3526"/>
        </w:tabs>
        <w:ind w:left="3526" w:hanging="360"/>
      </w:pPr>
      <w:rPr>
        <w:rFonts w:ascii="Wingdings" w:hAnsi="Wingdings" w:hint="default"/>
      </w:rPr>
    </w:lvl>
    <w:lvl w:ilvl="6" w:tplc="0C0A0001" w:tentative="1">
      <w:start w:val="1"/>
      <w:numFmt w:val="bullet"/>
      <w:lvlText w:val=""/>
      <w:lvlJc w:val="left"/>
      <w:pPr>
        <w:tabs>
          <w:tab w:val="num" w:pos="4246"/>
        </w:tabs>
        <w:ind w:left="4246" w:hanging="360"/>
      </w:pPr>
      <w:rPr>
        <w:rFonts w:ascii="Symbol" w:hAnsi="Symbol" w:hint="default"/>
      </w:rPr>
    </w:lvl>
    <w:lvl w:ilvl="7" w:tplc="0C0A0003" w:tentative="1">
      <w:start w:val="1"/>
      <w:numFmt w:val="bullet"/>
      <w:lvlText w:val="o"/>
      <w:lvlJc w:val="left"/>
      <w:pPr>
        <w:tabs>
          <w:tab w:val="num" w:pos="4966"/>
        </w:tabs>
        <w:ind w:left="4966" w:hanging="360"/>
      </w:pPr>
      <w:rPr>
        <w:rFonts w:ascii="Courier New" w:hAnsi="Courier New" w:cs="Courier New" w:hint="default"/>
      </w:rPr>
    </w:lvl>
    <w:lvl w:ilvl="8" w:tplc="0C0A0005" w:tentative="1">
      <w:start w:val="1"/>
      <w:numFmt w:val="bullet"/>
      <w:lvlText w:val=""/>
      <w:lvlJc w:val="left"/>
      <w:pPr>
        <w:tabs>
          <w:tab w:val="num" w:pos="5686"/>
        </w:tabs>
        <w:ind w:left="5686" w:hanging="360"/>
      </w:pPr>
      <w:rPr>
        <w:rFonts w:ascii="Wingdings" w:hAnsi="Wingdings" w:hint="default"/>
      </w:rPr>
    </w:lvl>
  </w:abstractNum>
  <w:abstractNum w:abstractNumId="13" w15:restartNumberingAfterBreak="0">
    <w:nsid w:val="66BE52E5"/>
    <w:multiLevelType w:val="hybridMultilevel"/>
    <w:tmpl w:val="2B2209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6351A5"/>
    <w:multiLevelType w:val="hybridMultilevel"/>
    <w:tmpl w:val="C7DE484E"/>
    <w:lvl w:ilvl="0" w:tplc="34A2ADDE">
      <w:numFmt w:val="bullet"/>
      <w:lvlText w:val="-"/>
      <w:lvlJc w:val="left"/>
      <w:pPr>
        <w:tabs>
          <w:tab w:val="num" w:pos="5040"/>
        </w:tabs>
        <w:ind w:left="504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6C35789D"/>
    <w:multiLevelType w:val="hybridMultilevel"/>
    <w:tmpl w:val="CBE6E1C6"/>
    <w:lvl w:ilvl="0" w:tplc="F50EB470">
      <w:start w:val="2"/>
      <w:numFmt w:val="bullet"/>
      <w:lvlText w:val="-"/>
      <w:lvlJc w:val="left"/>
      <w:pPr>
        <w:tabs>
          <w:tab w:val="num" w:pos="900"/>
        </w:tabs>
        <w:ind w:left="90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708B55A0"/>
    <w:multiLevelType w:val="hybridMultilevel"/>
    <w:tmpl w:val="018C9EF4"/>
    <w:lvl w:ilvl="0" w:tplc="BE3CA882">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760851CF"/>
    <w:multiLevelType w:val="hybridMultilevel"/>
    <w:tmpl w:val="DECE1710"/>
    <w:lvl w:ilvl="0" w:tplc="1B9208B8">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num w:numId="1">
    <w:abstractNumId w:val="1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
  </w:num>
  <w:num w:numId="10">
    <w:abstractNumId w:val="5"/>
  </w:num>
  <w:num w:numId="11">
    <w:abstractNumId w:val="12"/>
  </w:num>
  <w:num w:numId="12">
    <w:abstractNumId w:val="4"/>
  </w:num>
  <w:num w:numId="13">
    <w:abstractNumId w:val="2"/>
  </w:num>
  <w:num w:numId="14">
    <w:abstractNumId w:val="6"/>
  </w:num>
  <w:num w:numId="15">
    <w:abstractNumId w:val="13"/>
  </w:num>
  <w:num w:numId="16">
    <w:abstractNumId w:val="9"/>
  </w:num>
  <w:num w:numId="17">
    <w:abstractNumId w:val="1"/>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FC9"/>
    <w:rsid w:val="000016C0"/>
    <w:rsid w:val="0000387D"/>
    <w:rsid w:val="00017336"/>
    <w:rsid w:val="00043B85"/>
    <w:rsid w:val="000570AE"/>
    <w:rsid w:val="000602F6"/>
    <w:rsid w:val="000675FF"/>
    <w:rsid w:val="0007190B"/>
    <w:rsid w:val="00074873"/>
    <w:rsid w:val="00082257"/>
    <w:rsid w:val="00092BF7"/>
    <w:rsid w:val="000C1834"/>
    <w:rsid w:val="00105B6C"/>
    <w:rsid w:val="0010627F"/>
    <w:rsid w:val="00107399"/>
    <w:rsid w:val="0011505E"/>
    <w:rsid w:val="00123426"/>
    <w:rsid w:val="00136106"/>
    <w:rsid w:val="001422DD"/>
    <w:rsid w:val="00146157"/>
    <w:rsid w:val="001514FC"/>
    <w:rsid w:val="00152E49"/>
    <w:rsid w:val="001A0F47"/>
    <w:rsid w:val="001A2A3C"/>
    <w:rsid w:val="001A5C87"/>
    <w:rsid w:val="001C4FC9"/>
    <w:rsid w:val="001F03A8"/>
    <w:rsid w:val="002160B7"/>
    <w:rsid w:val="0021724F"/>
    <w:rsid w:val="00225C7D"/>
    <w:rsid w:val="00235435"/>
    <w:rsid w:val="00244B4D"/>
    <w:rsid w:val="0028259A"/>
    <w:rsid w:val="002856B6"/>
    <w:rsid w:val="002907C2"/>
    <w:rsid w:val="002A2A6B"/>
    <w:rsid w:val="002A2EE0"/>
    <w:rsid w:val="002A6183"/>
    <w:rsid w:val="002C3E9D"/>
    <w:rsid w:val="002D454B"/>
    <w:rsid w:val="002E236A"/>
    <w:rsid w:val="00305411"/>
    <w:rsid w:val="00315C85"/>
    <w:rsid w:val="00321036"/>
    <w:rsid w:val="00324E65"/>
    <w:rsid w:val="00341CA4"/>
    <w:rsid w:val="00342A14"/>
    <w:rsid w:val="00350D8D"/>
    <w:rsid w:val="003571F3"/>
    <w:rsid w:val="00374CF2"/>
    <w:rsid w:val="0038469B"/>
    <w:rsid w:val="00392919"/>
    <w:rsid w:val="00397D0B"/>
    <w:rsid w:val="003A3E6B"/>
    <w:rsid w:val="003E0395"/>
    <w:rsid w:val="003E4CB5"/>
    <w:rsid w:val="00407303"/>
    <w:rsid w:val="0043105F"/>
    <w:rsid w:val="004612B4"/>
    <w:rsid w:val="00465BEA"/>
    <w:rsid w:val="00481FE3"/>
    <w:rsid w:val="004824EF"/>
    <w:rsid w:val="00492D3C"/>
    <w:rsid w:val="004A2924"/>
    <w:rsid w:val="00512179"/>
    <w:rsid w:val="0052590A"/>
    <w:rsid w:val="00533614"/>
    <w:rsid w:val="00556B6E"/>
    <w:rsid w:val="00556F37"/>
    <w:rsid w:val="00570117"/>
    <w:rsid w:val="00572015"/>
    <w:rsid w:val="00586D9F"/>
    <w:rsid w:val="005A10FB"/>
    <w:rsid w:val="005A62E6"/>
    <w:rsid w:val="005B19AC"/>
    <w:rsid w:val="005C022A"/>
    <w:rsid w:val="005E06A4"/>
    <w:rsid w:val="005E1A94"/>
    <w:rsid w:val="005E65EA"/>
    <w:rsid w:val="006003D9"/>
    <w:rsid w:val="0061194D"/>
    <w:rsid w:val="0062530A"/>
    <w:rsid w:val="00631AF0"/>
    <w:rsid w:val="006468EE"/>
    <w:rsid w:val="00662225"/>
    <w:rsid w:val="00664FE9"/>
    <w:rsid w:val="00683FC4"/>
    <w:rsid w:val="00692BA0"/>
    <w:rsid w:val="006A2CB4"/>
    <w:rsid w:val="006B4FE6"/>
    <w:rsid w:val="006D04D1"/>
    <w:rsid w:val="006E0B3B"/>
    <w:rsid w:val="006E3AAE"/>
    <w:rsid w:val="006F72D2"/>
    <w:rsid w:val="00705157"/>
    <w:rsid w:val="007126D6"/>
    <w:rsid w:val="00714376"/>
    <w:rsid w:val="007279E7"/>
    <w:rsid w:val="00743808"/>
    <w:rsid w:val="007524D0"/>
    <w:rsid w:val="007572A7"/>
    <w:rsid w:val="007871E9"/>
    <w:rsid w:val="007A3228"/>
    <w:rsid w:val="007A46AA"/>
    <w:rsid w:val="007A4814"/>
    <w:rsid w:val="007A652D"/>
    <w:rsid w:val="007B5914"/>
    <w:rsid w:val="007B5E6D"/>
    <w:rsid w:val="007B6AE9"/>
    <w:rsid w:val="007D02D6"/>
    <w:rsid w:val="007E0C4F"/>
    <w:rsid w:val="007F445B"/>
    <w:rsid w:val="007F620B"/>
    <w:rsid w:val="00817432"/>
    <w:rsid w:val="008258F0"/>
    <w:rsid w:val="00833E47"/>
    <w:rsid w:val="00834635"/>
    <w:rsid w:val="00845DFF"/>
    <w:rsid w:val="00847A20"/>
    <w:rsid w:val="00853888"/>
    <w:rsid w:val="00860D32"/>
    <w:rsid w:val="0086584D"/>
    <w:rsid w:val="00870AEE"/>
    <w:rsid w:val="00885356"/>
    <w:rsid w:val="008A25C2"/>
    <w:rsid w:val="008B0812"/>
    <w:rsid w:val="008B144C"/>
    <w:rsid w:val="008D11FE"/>
    <w:rsid w:val="008D57E2"/>
    <w:rsid w:val="008E2740"/>
    <w:rsid w:val="008F0763"/>
    <w:rsid w:val="008F0F75"/>
    <w:rsid w:val="0090631F"/>
    <w:rsid w:val="00906F45"/>
    <w:rsid w:val="00935EFD"/>
    <w:rsid w:val="00954371"/>
    <w:rsid w:val="009A0F91"/>
    <w:rsid w:val="009B0C81"/>
    <w:rsid w:val="009B23D7"/>
    <w:rsid w:val="009B7871"/>
    <w:rsid w:val="009C0961"/>
    <w:rsid w:val="009D2EEA"/>
    <w:rsid w:val="009E32BB"/>
    <w:rsid w:val="009E3E5A"/>
    <w:rsid w:val="009E47C7"/>
    <w:rsid w:val="00A27D6D"/>
    <w:rsid w:val="00A42B67"/>
    <w:rsid w:val="00A43FC0"/>
    <w:rsid w:val="00A46CFB"/>
    <w:rsid w:val="00A50AEB"/>
    <w:rsid w:val="00A57531"/>
    <w:rsid w:val="00A659D2"/>
    <w:rsid w:val="00A704E3"/>
    <w:rsid w:val="00A74EAB"/>
    <w:rsid w:val="00A94ECA"/>
    <w:rsid w:val="00A977D8"/>
    <w:rsid w:val="00AA5B21"/>
    <w:rsid w:val="00AB2C0D"/>
    <w:rsid w:val="00AB7C5E"/>
    <w:rsid w:val="00AC74C6"/>
    <w:rsid w:val="00AE7A75"/>
    <w:rsid w:val="00AF610B"/>
    <w:rsid w:val="00B02387"/>
    <w:rsid w:val="00B47503"/>
    <w:rsid w:val="00B47DBF"/>
    <w:rsid w:val="00B6210E"/>
    <w:rsid w:val="00B7292A"/>
    <w:rsid w:val="00B73400"/>
    <w:rsid w:val="00B84124"/>
    <w:rsid w:val="00B87785"/>
    <w:rsid w:val="00BD6168"/>
    <w:rsid w:val="00BE64E5"/>
    <w:rsid w:val="00BF5021"/>
    <w:rsid w:val="00BF7A44"/>
    <w:rsid w:val="00C072B1"/>
    <w:rsid w:val="00C130EF"/>
    <w:rsid w:val="00C153F4"/>
    <w:rsid w:val="00C33D7E"/>
    <w:rsid w:val="00C34ACF"/>
    <w:rsid w:val="00C405C1"/>
    <w:rsid w:val="00C56DFB"/>
    <w:rsid w:val="00C65489"/>
    <w:rsid w:val="00C921E1"/>
    <w:rsid w:val="00CA06BC"/>
    <w:rsid w:val="00CB0289"/>
    <w:rsid w:val="00CC65C0"/>
    <w:rsid w:val="00CC6D9D"/>
    <w:rsid w:val="00CD636F"/>
    <w:rsid w:val="00CD6C3A"/>
    <w:rsid w:val="00CE6FEE"/>
    <w:rsid w:val="00CF26D4"/>
    <w:rsid w:val="00CF7616"/>
    <w:rsid w:val="00D005C8"/>
    <w:rsid w:val="00D1220C"/>
    <w:rsid w:val="00D42F52"/>
    <w:rsid w:val="00D449AC"/>
    <w:rsid w:val="00D44F0D"/>
    <w:rsid w:val="00D46104"/>
    <w:rsid w:val="00D50F96"/>
    <w:rsid w:val="00D54735"/>
    <w:rsid w:val="00D600A4"/>
    <w:rsid w:val="00D60118"/>
    <w:rsid w:val="00D6440C"/>
    <w:rsid w:val="00D751B3"/>
    <w:rsid w:val="00D7752C"/>
    <w:rsid w:val="00D7768B"/>
    <w:rsid w:val="00D80382"/>
    <w:rsid w:val="00D852D7"/>
    <w:rsid w:val="00DA28AE"/>
    <w:rsid w:val="00DA2CB6"/>
    <w:rsid w:val="00DA3EE2"/>
    <w:rsid w:val="00DC05DB"/>
    <w:rsid w:val="00DC67ED"/>
    <w:rsid w:val="00DD1DA1"/>
    <w:rsid w:val="00E11638"/>
    <w:rsid w:val="00E12BF3"/>
    <w:rsid w:val="00E26A5D"/>
    <w:rsid w:val="00E46201"/>
    <w:rsid w:val="00E50D63"/>
    <w:rsid w:val="00E52E8F"/>
    <w:rsid w:val="00E9103F"/>
    <w:rsid w:val="00E91E87"/>
    <w:rsid w:val="00E94843"/>
    <w:rsid w:val="00EC350D"/>
    <w:rsid w:val="00EC4436"/>
    <w:rsid w:val="00F010C6"/>
    <w:rsid w:val="00F15F03"/>
    <w:rsid w:val="00F2751A"/>
    <w:rsid w:val="00F42A5B"/>
    <w:rsid w:val="00F63A83"/>
    <w:rsid w:val="00F643EB"/>
    <w:rsid w:val="00F90A82"/>
    <w:rsid w:val="00F96A5E"/>
    <w:rsid w:val="00FB4B3F"/>
    <w:rsid w:val="00FC6EBE"/>
    <w:rsid w:val="00FD2E74"/>
    <w:rsid w:val="00FD6F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A6F034"/>
  <w15:chartTrackingRefBased/>
  <w15:docId w15:val="{95EE98A7-017A-413E-AB47-DBF4BFE6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tulo1">
    <w:name w:val="heading 1"/>
    <w:basedOn w:val="Normal"/>
    <w:next w:val="Normal"/>
    <w:qFormat/>
    <w:pPr>
      <w:keepNext/>
      <w:jc w:val="center"/>
      <w:outlineLvl w:val="0"/>
    </w:pPr>
    <w:rPr>
      <w:lang w:val="es-ES_tradnl"/>
    </w:rPr>
  </w:style>
  <w:style w:type="paragraph" w:styleId="Ttulo2">
    <w:name w:val="heading 2"/>
    <w:basedOn w:val="Normal"/>
    <w:next w:val="Normal"/>
    <w:link w:val="Ttulo2Car"/>
    <w:semiHidden/>
    <w:unhideWhenUsed/>
    <w:qFormat/>
    <w:rsid w:val="00743808"/>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rPr>
  </w:style>
  <w:style w:type="paragraph" w:styleId="Textoindependiente">
    <w:name w:val="Body Text"/>
    <w:basedOn w:val="Normal"/>
    <w:pPr>
      <w:jc w:val="both"/>
    </w:pPr>
    <w:rPr>
      <w:lang w:val="es-ES_tradnl"/>
    </w:rPr>
  </w:style>
  <w:style w:type="paragraph" w:styleId="Textodebloque">
    <w:name w:val="Block Text"/>
    <w:basedOn w:val="Normal"/>
    <w:pPr>
      <w:ind w:left="-540" w:right="-522"/>
    </w:pPr>
    <w:rPr>
      <w:szCs w:val="24"/>
    </w:rPr>
  </w:style>
  <w:style w:type="paragraph" w:styleId="Piedepgina">
    <w:name w:val="footer"/>
    <w:basedOn w:val="Normal"/>
    <w:pPr>
      <w:tabs>
        <w:tab w:val="center" w:pos="4252"/>
        <w:tab w:val="right" w:pos="8504"/>
      </w:tabs>
    </w:pPr>
  </w:style>
  <w:style w:type="paragraph" w:styleId="Sangradetextonormal">
    <w:name w:val="Body Text Indent"/>
    <w:basedOn w:val="Normal"/>
    <w:pPr>
      <w:ind w:left="360"/>
    </w:pPr>
    <w:rPr>
      <w:rFonts w:ascii="Arial" w:hAnsi="Arial" w:cs="Arial"/>
      <w:sz w:val="22"/>
      <w:szCs w:val="24"/>
    </w:rPr>
  </w:style>
  <w:style w:type="paragraph" w:styleId="Textodeglobo">
    <w:name w:val="Balloon Text"/>
    <w:basedOn w:val="Normal"/>
    <w:semiHidden/>
    <w:rsid w:val="009A0F91"/>
    <w:rPr>
      <w:rFonts w:ascii="Tahoma" w:hAnsi="Tahoma" w:cs="Tahoma"/>
      <w:sz w:val="16"/>
      <w:szCs w:val="16"/>
    </w:rPr>
  </w:style>
  <w:style w:type="character" w:styleId="Hipervnculo">
    <w:name w:val="Hyperlink"/>
    <w:rsid w:val="0090631F"/>
    <w:rPr>
      <w:color w:val="0000FF"/>
      <w:u w:val="single"/>
    </w:rPr>
  </w:style>
  <w:style w:type="character" w:customStyle="1" w:styleId="Ttulo2Car">
    <w:name w:val="Título 2 Car"/>
    <w:link w:val="Ttulo2"/>
    <w:semiHidden/>
    <w:rsid w:val="00743808"/>
    <w:rPr>
      <w:rFonts w:ascii="Cambria" w:eastAsia="Times New Roman" w:hAnsi="Cambria" w:cs="Times New Roman"/>
      <w:b/>
      <w:bCs/>
      <w:i/>
      <w:iCs/>
      <w:sz w:val="28"/>
      <w:szCs w:val="28"/>
    </w:rPr>
  </w:style>
  <w:style w:type="paragraph" w:styleId="Ttulo">
    <w:name w:val="Title"/>
    <w:basedOn w:val="Normal"/>
    <w:link w:val="TtuloCar"/>
    <w:qFormat/>
    <w:rsid w:val="00743808"/>
    <w:pPr>
      <w:jc w:val="center"/>
    </w:pPr>
    <w:rPr>
      <w:b/>
      <w:bCs/>
      <w:szCs w:val="24"/>
    </w:rPr>
  </w:style>
  <w:style w:type="character" w:customStyle="1" w:styleId="TtuloCar">
    <w:name w:val="Título Car"/>
    <w:link w:val="Ttulo"/>
    <w:rsid w:val="00743808"/>
    <w:rPr>
      <w:b/>
      <w:bCs/>
      <w:sz w:val="24"/>
      <w:szCs w:val="24"/>
    </w:rPr>
  </w:style>
  <w:style w:type="paragraph" w:styleId="Prrafodelista">
    <w:name w:val="List Paragraph"/>
    <w:basedOn w:val="Normal"/>
    <w:uiPriority w:val="34"/>
    <w:qFormat/>
    <w:rsid w:val="007126D6"/>
    <w:pPr>
      <w:spacing w:after="200" w:line="276" w:lineRule="auto"/>
      <w:ind w:left="720"/>
      <w:contextualSpacing/>
    </w:pPr>
    <w:rPr>
      <w:rFonts w:ascii="Calibri" w:eastAsia="Calibri" w:hAnsi="Calibri"/>
      <w:sz w:val="22"/>
      <w:szCs w:val="22"/>
      <w:lang w:eastAsia="en-US"/>
    </w:rPr>
  </w:style>
  <w:style w:type="character" w:styleId="Mencinsinresolver">
    <w:name w:val="Unresolved Mention"/>
    <w:uiPriority w:val="99"/>
    <w:semiHidden/>
    <w:unhideWhenUsed/>
    <w:rsid w:val="00CA06BC"/>
    <w:rPr>
      <w:color w:val="605E5C"/>
      <w:shd w:val="clear" w:color="auto" w:fill="E1DFDD"/>
    </w:rPr>
  </w:style>
  <w:style w:type="table" w:styleId="Tablaconcuadrcula">
    <w:name w:val="Table Grid"/>
    <w:basedOn w:val="Tablanormal"/>
    <w:rsid w:val="0083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A2924"/>
    <w:pPr>
      <w:spacing w:before="100" w:beforeAutospacing="1" w:after="142" w:line="276"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34175">
      <w:bodyDiv w:val="1"/>
      <w:marLeft w:val="0"/>
      <w:marRight w:val="0"/>
      <w:marTop w:val="0"/>
      <w:marBottom w:val="0"/>
      <w:divBdr>
        <w:top w:val="none" w:sz="0" w:space="0" w:color="auto"/>
        <w:left w:val="none" w:sz="0" w:space="0" w:color="auto"/>
        <w:bottom w:val="none" w:sz="0" w:space="0" w:color="auto"/>
        <w:right w:val="none" w:sz="0" w:space="0" w:color="auto"/>
      </w:divBdr>
    </w:div>
    <w:div w:id="15972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maragon@cesmarag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cesmaragon.org" TargetMode="External"/><Relationship Id="rId2" Type="http://schemas.openxmlformats.org/officeDocument/2006/relationships/hyperlink" Target="mailto:cesmaragon@cesmaragon.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is%20documentos\Word\CesmAragon\Pantilla%20Membreto%20Cesmarag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70BE-9FDD-4D85-A041-C6605D8E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Pantilla Membreto Cesmaragon</Template>
  <TotalTime>24</TotalTime>
  <Pages>2</Pages>
  <Words>528</Words>
  <Characters>2906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En Zaragoza, a 30 de Octubre de 2001</vt:lpstr>
    </vt:vector>
  </TitlesOfParts>
  <Company>Hewlett-Packard Company</Company>
  <LinksUpToDate>false</LinksUpToDate>
  <CharactersWithSpaces>3428</CharactersWithSpaces>
  <SharedDoc>false</SharedDoc>
  <HLinks>
    <vt:vector size="18" baseType="variant">
      <vt:variant>
        <vt:i4>2490394</vt:i4>
      </vt:variant>
      <vt:variant>
        <vt:i4>0</vt:i4>
      </vt:variant>
      <vt:variant>
        <vt:i4>0</vt:i4>
      </vt:variant>
      <vt:variant>
        <vt:i4>5</vt:i4>
      </vt:variant>
      <vt:variant>
        <vt:lpwstr>mailto:cesmaragon@cesmaragon.org</vt:lpwstr>
      </vt:variant>
      <vt:variant>
        <vt:lpwstr/>
      </vt:variant>
      <vt:variant>
        <vt:i4>2555947</vt:i4>
      </vt:variant>
      <vt:variant>
        <vt:i4>3</vt:i4>
      </vt:variant>
      <vt:variant>
        <vt:i4>0</vt:i4>
      </vt:variant>
      <vt:variant>
        <vt:i4>5</vt:i4>
      </vt:variant>
      <vt:variant>
        <vt:lpwstr>http://www.cesmaragon.org/</vt:lpwstr>
      </vt:variant>
      <vt:variant>
        <vt:lpwstr/>
      </vt:variant>
      <vt:variant>
        <vt:i4>2490394</vt:i4>
      </vt:variant>
      <vt:variant>
        <vt:i4>0</vt:i4>
      </vt:variant>
      <vt:variant>
        <vt:i4>0</vt:i4>
      </vt:variant>
      <vt:variant>
        <vt:i4>5</vt:i4>
      </vt:variant>
      <vt:variant>
        <vt:lpwstr>mailto:cesmaragon@cesmaragon.org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Zaragoza, a 30 de Octubre de 2001</dc:title>
  <dc:subject/>
  <dc:creator>.</dc:creator>
  <cp:keywords/>
  <cp:lastModifiedBy>Amanda Navarro</cp:lastModifiedBy>
  <cp:revision>21</cp:revision>
  <cp:lastPrinted>2021-01-04T12:36:00Z</cp:lastPrinted>
  <dcterms:created xsi:type="dcterms:W3CDTF">2021-01-05T08:58:00Z</dcterms:created>
  <dcterms:modified xsi:type="dcterms:W3CDTF">2021-01-22T10:56:00Z</dcterms:modified>
</cp:coreProperties>
</file>